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F760C0" w:rsidRDefault="00F760C0">
      <w:pPr>
        <w:rPr>
          <w:rFonts w:asciiTheme="minorHAnsi" w:hAnsiTheme="minorHAnsi"/>
          <w:b/>
          <w:sz w:val="28"/>
          <w:szCs w:val="28"/>
          <w:lang w:val="en-US"/>
        </w:rPr>
      </w:pPr>
      <w:r w:rsidRPr="00F760C0">
        <w:rPr>
          <w:rFonts w:asciiTheme="minorHAnsi" w:hAnsiTheme="minorHAnsi"/>
          <w:b/>
          <w:sz w:val="28"/>
          <w:szCs w:val="28"/>
          <w:lang w:val="en-US"/>
        </w:rPr>
        <w:t xml:space="preserve">ENG2DI:  </w:t>
      </w:r>
      <w:r w:rsidRPr="00F760C0">
        <w:rPr>
          <w:rFonts w:asciiTheme="minorHAnsi" w:hAnsiTheme="minorHAnsi"/>
          <w:b/>
          <w:i/>
          <w:sz w:val="28"/>
          <w:szCs w:val="28"/>
          <w:lang w:val="en-US"/>
        </w:rPr>
        <w:t xml:space="preserve">Speak </w:t>
      </w:r>
      <w:r w:rsidRPr="00F760C0">
        <w:rPr>
          <w:rFonts w:asciiTheme="minorHAnsi" w:hAnsiTheme="minorHAnsi"/>
          <w:b/>
          <w:sz w:val="28"/>
          <w:szCs w:val="28"/>
          <w:lang w:val="en-US"/>
        </w:rPr>
        <w:t>Novel Unit</w:t>
      </w:r>
    </w:p>
    <w:p w:rsidR="00F760C0" w:rsidRPr="00F760C0" w:rsidRDefault="000D069A">
      <w:pPr>
        <w:rPr>
          <w:rFonts w:asciiTheme="minorHAnsi" w:hAnsiTheme="minorHAnsi"/>
          <w:b/>
          <w:sz w:val="28"/>
          <w:szCs w:val="28"/>
          <w:lang w:val="en-US"/>
        </w:rPr>
      </w:pPr>
      <w:r>
        <w:rPr>
          <w:rFonts w:asciiTheme="minorHAnsi" w:hAnsiTheme="minorHAnsi"/>
          <w:b/>
          <w:sz w:val="28"/>
          <w:szCs w:val="28"/>
          <w:lang w:val="en-US"/>
        </w:rPr>
        <w:t>Fourth</w:t>
      </w:r>
      <w:r w:rsidR="00700BF7">
        <w:rPr>
          <w:rFonts w:asciiTheme="minorHAnsi" w:hAnsiTheme="minorHAnsi"/>
          <w:b/>
          <w:sz w:val="28"/>
          <w:szCs w:val="28"/>
          <w:lang w:val="en-US"/>
        </w:rPr>
        <w:t xml:space="preserve"> Marking Period Activities</w:t>
      </w:r>
    </w:p>
    <w:p w:rsidR="00700BF7" w:rsidRDefault="00700BF7" w:rsidP="005E1C39">
      <w:pPr>
        <w:pStyle w:val="style10"/>
        <w:rPr>
          <w:rFonts w:asciiTheme="minorHAnsi" w:hAnsiTheme="minorHAnsi"/>
          <w:b/>
          <w:iCs/>
          <w:sz w:val="32"/>
          <w:szCs w:val="32"/>
        </w:rPr>
      </w:pPr>
      <w:r w:rsidRPr="00700BF7">
        <w:rPr>
          <w:rFonts w:asciiTheme="minorHAnsi" w:hAnsiTheme="minorHAnsi"/>
          <w:b/>
          <w:i/>
          <w:iCs/>
          <w:sz w:val="32"/>
          <w:szCs w:val="32"/>
          <w:u w:val="single"/>
        </w:rPr>
        <w:t>Talking Points:</w:t>
      </w:r>
      <w:r>
        <w:rPr>
          <w:rFonts w:asciiTheme="minorHAnsi" w:hAnsiTheme="minorHAnsi"/>
          <w:b/>
          <w:i/>
          <w:iCs/>
          <w:sz w:val="32"/>
          <w:szCs w:val="32"/>
        </w:rPr>
        <w:t xml:space="preserve">  </w:t>
      </w:r>
      <w:r>
        <w:rPr>
          <w:rFonts w:asciiTheme="minorHAnsi" w:hAnsiTheme="minorHAnsi"/>
          <w:b/>
          <w:iCs/>
          <w:sz w:val="32"/>
          <w:szCs w:val="32"/>
        </w:rPr>
        <w:t>In your groups, discuss the questions and be prepared to share your findings with the rest of the class.</w:t>
      </w:r>
    </w:p>
    <w:p w:rsidR="00744E9B" w:rsidRPr="00744E9B" w:rsidRDefault="00744E9B" w:rsidP="00744E9B">
      <w:pPr>
        <w:pStyle w:val="style10"/>
        <w:numPr>
          <w:ilvl w:val="0"/>
          <w:numId w:val="12"/>
        </w:numPr>
        <w:rPr>
          <w:rFonts w:asciiTheme="minorHAnsi" w:hAnsiTheme="minorHAnsi"/>
          <w:b/>
          <w:iCs/>
          <w:sz w:val="32"/>
          <w:szCs w:val="32"/>
          <w:u w:val="single"/>
        </w:rPr>
      </w:pPr>
      <w:r>
        <w:rPr>
          <w:rFonts w:asciiTheme="minorHAnsi" w:hAnsiTheme="minorHAnsi"/>
          <w:b/>
          <w:iCs/>
          <w:sz w:val="32"/>
          <w:szCs w:val="32"/>
        </w:rPr>
        <w:t xml:space="preserve"> </w:t>
      </w:r>
      <w:r w:rsidRPr="00744E9B">
        <w:rPr>
          <w:rFonts w:asciiTheme="minorHAnsi" w:hAnsiTheme="minorHAnsi"/>
          <w:b/>
          <w:iCs/>
          <w:sz w:val="32"/>
          <w:szCs w:val="32"/>
          <w:u w:val="single"/>
        </w:rPr>
        <w:t>Advice-Giving</w:t>
      </w:r>
    </w:p>
    <w:p w:rsidR="005E1C39" w:rsidRPr="000A1E56" w:rsidRDefault="005E1C39" w:rsidP="005E1C39">
      <w:pPr>
        <w:pStyle w:val="style10"/>
        <w:rPr>
          <w:rFonts w:asciiTheme="minorHAnsi" w:hAnsiTheme="minorHAnsi"/>
          <w:iCs/>
          <w:sz w:val="24"/>
          <w:szCs w:val="24"/>
        </w:rPr>
      </w:pPr>
      <w:r w:rsidRPr="000A1E56">
        <w:rPr>
          <w:rFonts w:asciiTheme="minorHAnsi" w:hAnsiTheme="minorHAnsi"/>
          <w:b/>
          <w:i/>
          <w:iCs/>
          <w:sz w:val="24"/>
          <w:szCs w:val="24"/>
        </w:rPr>
        <w:t>Thin Atmosphere</w:t>
      </w:r>
      <w:r w:rsidR="000A1E56">
        <w:rPr>
          <w:rFonts w:asciiTheme="minorHAnsi" w:hAnsiTheme="minorHAnsi"/>
          <w:iCs/>
          <w:sz w:val="24"/>
          <w:szCs w:val="24"/>
        </w:rPr>
        <w:t xml:space="preserve"> (p. 151)</w:t>
      </w:r>
    </w:p>
    <w:p w:rsidR="005E1C39" w:rsidRDefault="005E1C39" w:rsidP="005E1C39">
      <w:pPr>
        <w:pStyle w:val="style10"/>
        <w:numPr>
          <w:ilvl w:val="0"/>
          <w:numId w:val="7"/>
        </w:numPr>
        <w:rPr>
          <w:rFonts w:asciiTheme="minorHAnsi" w:hAnsiTheme="minorHAnsi"/>
          <w:sz w:val="24"/>
          <w:szCs w:val="24"/>
        </w:rPr>
      </w:pPr>
      <w:r w:rsidRPr="005E1C39">
        <w:rPr>
          <w:rFonts w:asciiTheme="minorHAnsi" w:hAnsiTheme="minorHAnsi"/>
          <w:sz w:val="24"/>
          <w:szCs w:val="24"/>
        </w:rPr>
        <w:t xml:space="preserve">How does Melinda warn Rachel about Andy? </w:t>
      </w:r>
    </w:p>
    <w:p w:rsidR="00744E9B" w:rsidRDefault="00744E9B" w:rsidP="00744E9B">
      <w:pPr>
        <w:pStyle w:val="style10"/>
        <w:rPr>
          <w:rFonts w:asciiTheme="minorHAnsi" w:hAnsiTheme="minorHAnsi"/>
          <w:sz w:val="24"/>
          <w:szCs w:val="24"/>
        </w:rPr>
      </w:pPr>
    </w:p>
    <w:p w:rsidR="008F3215" w:rsidRDefault="008F3215" w:rsidP="005E1C39">
      <w:pPr>
        <w:pStyle w:val="style10"/>
        <w:rPr>
          <w:rFonts w:asciiTheme="minorHAnsi" w:hAnsiTheme="minorHAnsi"/>
          <w:b/>
          <w:i/>
          <w:iCs/>
          <w:sz w:val="24"/>
          <w:szCs w:val="24"/>
        </w:rPr>
      </w:pPr>
    </w:p>
    <w:p w:rsidR="005E1C39" w:rsidRPr="000A1E56" w:rsidRDefault="005E1C39" w:rsidP="005E1C39">
      <w:pPr>
        <w:pStyle w:val="style10"/>
        <w:rPr>
          <w:rFonts w:asciiTheme="minorHAnsi" w:hAnsiTheme="minorHAnsi"/>
          <w:iCs/>
          <w:sz w:val="24"/>
          <w:szCs w:val="24"/>
        </w:rPr>
      </w:pPr>
      <w:r w:rsidRPr="000A1E56">
        <w:rPr>
          <w:rFonts w:asciiTheme="minorHAnsi" w:hAnsiTheme="minorHAnsi"/>
          <w:b/>
          <w:i/>
          <w:iCs/>
          <w:sz w:val="24"/>
          <w:szCs w:val="24"/>
        </w:rPr>
        <w:t xml:space="preserve">Advice </w:t>
      </w:r>
      <w:proofErr w:type="gramStart"/>
      <w:r w:rsidRPr="000A1E56">
        <w:rPr>
          <w:rFonts w:asciiTheme="minorHAnsi" w:hAnsiTheme="minorHAnsi"/>
          <w:b/>
          <w:i/>
          <w:iCs/>
          <w:sz w:val="24"/>
          <w:szCs w:val="24"/>
        </w:rPr>
        <w:t>From</w:t>
      </w:r>
      <w:proofErr w:type="gramEnd"/>
      <w:r w:rsidRPr="000A1E56">
        <w:rPr>
          <w:rFonts w:asciiTheme="minorHAnsi" w:hAnsiTheme="minorHAnsi"/>
          <w:b/>
          <w:i/>
          <w:iCs/>
          <w:sz w:val="24"/>
          <w:szCs w:val="24"/>
        </w:rPr>
        <w:t xml:space="preserve"> A Smart Mouth</w:t>
      </w:r>
      <w:r w:rsidR="000A1E56">
        <w:rPr>
          <w:rFonts w:asciiTheme="minorHAnsi" w:hAnsiTheme="minorHAnsi"/>
          <w:iCs/>
          <w:sz w:val="24"/>
          <w:szCs w:val="24"/>
        </w:rPr>
        <w:t xml:space="preserve"> (p. 158)</w:t>
      </w:r>
    </w:p>
    <w:p w:rsidR="005E1C39" w:rsidRDefault="005E1C39" w:rsidP="00744E9B">
      <w:pPr>
        <w:pStyle w:val="style10"/>
        <w:numPr>
          <w:ilvl w:val="0"/>
          <w:numId w:val="7"/>
        </w:numPr>
        <w:rPr>
          <w:rFonts w:asciiTheme="minorHAnsi" w:hAnsiTheme="minorHAnsi"/>
          <w:sz w:val="24"/>
          <w:szCs w:val="24"/>
        </w:rPr>
      </w:pPr>
      <w:r w:rsidRPr="005E1C39">
        <w:rPr>
          <w:rFonts w:asciiTheme="minorHAnsi" w:hAnsiTheme="minorHAnsi"/>
          <w:sz w:val="24"/>
          <w:szCs w:val="24"/>
        </w:rPr>
        <w:t xml:space="preserve">What advice does David Petrakis give Melinda about speaking up?  Why? </w:t>
      </w:r>
    </w:p>
    <w:p w:rsidR="008F3215" w:rsidRDefault="008F3215" w:rsidP="008F3215">
      <w:pPr>
        <w:pStyle w:val="style10"/>
        <w:rPr>
          <w:rFonts w:asciiTheme="minorHAnsi" w:hAnsiTheme="minorHAnsi"/>
          <w:b/>
          <w:i/>
          <w:iCs/>
          <w:sz w:val="24"/>
          <w:szCs w:val="24"/>
        </w:rPr>
      </w:pPr>
    </w:p>
    <w:p w:rsidR="008F3215" w:rsidRDefault="008F3215" w:rsidP="008F3215">
      <w:pPr>
        <w:pStyle w:val="style10"/>
        <w:rPr>
          <w:rFonts w:asciiTheme="minorHAnsi" w:hAnsiTheme="minorHAnsi"/>
          <w:b/>
          <w:i/>
          <w:iCs/>
          <w:sz w:val="24"/>
          <w:szCs w:val="24"/>
        </w:rPr>
      </w:pPr>
    </w:p>
    <w:p w:rsidR="008F3215" w:rsidRPr="000A1E56" w:rsidRDefault="008F3215" w:rsidP="008F3215">
      <w:pPr>
        <w:pStyle w:val="style10"/>
        <w:rPr>
          <w:rFonts w:asciiTheme="minorHAnsi" w:hAnsiTheme="minorHAnsi"/>
          <w:iCs/>
          <w:sz w:val="24"/>
          <w:szCs w:val="24"/>
        </w:rPr>
      </w:pPr>
      <w:r w:rsidRPr="000A1E56">
        <w:rPr>
          <w:rFonts w:asciiTheme="minorHAnsi" w:hAnsiTheme="minorHAnsi"/>
          <w:b/>
          <w:i/>
          <w:iCs/>
          <w:sz w:val="24"/>
          <w:szCs w:val="24"/>
        </w:rPr>
        <w:t>Communication 101</w:t>
      </w:r>
      <w:r>
        <w:rPr>
          <w:rFonts w:asciiTheme="minorHAnsi" w:hAnsiTheme="minorHAnsi"/>
          <w:iCs/>
          <w:sz w:val="24"/>
          <w:szCs w:val="24"/>
        </w:rPr>
        <w:t xml:space="preserve"> (p. 180)</w:t>
      </w:r>
    </w:p>
    <w:p w:rsidR="008F3215" w:rsidRDefault="008F3215" w:rsidP="008F3215">
      <w:pPr>
        <w:pStyle w:val="style10"/>
        <w:numPr>
          <w:ilvl w:val="0"/>
          <w:numId w:val="7"/>
        </w:numPr>
        <w:rPr>
          <w:rFonts w:asciiTheme="minorHAnsi" w:hAnsiTheme="minorHAnsi"/>
          <w:sz w:val="24"/>
          <w:szCs w:val="24"/>
        </w:rPr>
      </w:pPr>
      <w:r w:rsidRPr="005E1C39">
        <w:rPr>
          <w:rFonts w:asciiTheme="minorHAnsi" w:hAnsiTheme="minorHAnsi"/>
          <w:sz w:val="24"/>
          <w:szCs w:val="24"/>
        </w:rPr>
        <w:t xml:space="preserve">Why does Melinda finally reveal the truth to Rachel? </w:t>
      </w:r>
    </w:p>
    <w:p w:rsidR="008F3215" w:rsidRDefault="008F3215" w:rsidP="008F3215">
      <w:pPr>
        <w:pStyle w:val="style10"/>
        <w:rPr>
          <w:rFonts w:asciiTheme="minorHAnsi" w:hAnsiTheme="minorHAnsi"/>
          <w:sz w:val="24"/>
          <w:szCs w:val="24"/>
        </w:rPr>
      </w:pPr>
    </w:p>
    <w:p w:rsidR="008F3215" w:rsidRPr="005E1C39" w:rsidRDefault="008F3215" w:rsidP="008F3215">
      <w:pPr>
        <w:pStyle w:val="style10"/>
        <w:rPr>
          <w:rFonts w:asciiTheme="minorHAnsi" w:hAnsiTheme="minorHAnsi"/>
          <w:sz w:val="24"/>
          <w:szCs w:val="24"/>
        </w:rPr>
      </w:pPr>
    </w:p>
    <w:p w:rsidR="008F3215" w:rsidRDefault="008F3215" w:rsidP="008F3215">
      <w:pPr>
        <w:pStyle w:val="style10"/>
        <w:numPr>
          <w:ilvl w:val="0"/>
          <w:numId w:val="7"/>
        </w:numPr>
        <w:rPr>
          <w:rFonts w:asciiTheme="minorHAnsi" w:hAnsiTheme="minorHAnsi"/>
          <w:sz w:val="24"/>
          <w:szCs w:val="24"/>
        </w:rPr>
      </w:pPr>
      <w:r w:rsidRPr="005E1C39">
        <w:rPr>
          <w:rFonts w:asciiTheme="minorHAnsi" w:hAnsiTheme="minorHAnsi"/>
          <w:sz w:val="24"/>
          <w:szCs w:val="24"/>
        </w:rPr>
        <w:t xml:space="preserve">How does Rachel react to Melinda’s revelation? </w:t>
      </w:r>
    </w:p>
    <w:p w:rsidR="00744E9B" w:rsidRPr="000A1E56" w:rsidRDefault="00744E9B" w:rsidP="000A1E56">
      <w:pPr>
        <w:pStyle w:val="style10"/>
        <w:ind w:left="720"/>
        <w:rPr>
          <w:rFonts w:asciiTheme="minorHAnsi" w:hAnsiTheme="minorHAnsi"/>
          <w:b/>
          <w:i/>
          <w:iCs/>
          <w:sz w:val="24"/>
          <w:szCs w:val="24"/>
        </w:rPr>
      </w:pPr>
    </w:p>
    <w:p w:rsidR="00222F9B" w:rsidRPr="00222F9B" w:rsidRDefault="008F3215" w:rsidP="00222F9B">
      <w:pPr>
        <w:pStyle w:val="style10"/>
        <w:numPr>
          <w:ilvl w:val="0"/>
          <w:numId w:val="12"/>
        </w:numPr>
        <w:rPr>
          <w:rFonts w:asciiTheme="minorHAnsi" w:hAnsiTheme="minorHAnsi"/>
          <w:b/>
          <w:sz w:val="32"/>
          <w:szCs w:val="32"/>
          <w:u w:val="single"/>
        </w:rPr>
      </w:pPr>
      <w:r>
        <w:rPr>
          <w:rFonts w:asciiTheme="minorHAnsi" w:hAnsiTheme="minorHAnsi"/>
          <w:b/>
          <w:sz w:val="32"/>
          <w:szCs w:val="32"/>
          <w:u w:val="single"/>
        </w:rPr>
        <w:t>Shedding the Past</w:t>
      </w:r>
    </w:p>
    <w:p w:rsidR="00222F9B" w:rsidRPr="00222F9B" w:rsidRDefault="00222F9B" w:rsidP="00222F9B">
      <w:pPr>
        <w:spacing w:line="240" w:lineRule="auto"/>
        <w:rPr>
          <w:rFonts w:asciiTheme="minorHAnsi" w:hAnsiTheme="minorHAnsi"/>
        </w:rPr>
      </w:pPr>
      <w:r w:rsidRPr="00222F9B">
        <w:rPr>
          <w:rFonts w:asciiTheme="minorHAnsi" w:hAnsiTheme="minorHAnsi"/>
          <w:b/>
          <w:i/>
        </w:rPr>
        <w:t>Real Spring</w:t>
      </w:r>
      <w:r w:rsidRPr="00222F9B">
        <w:rPr>
          <w:rFonts w:asciiTheme="minorHAnsi" w:hAnsiTheme="minorHAnsi"/>
        </w:rPr>
        <w:t xml:space="preserve"> (p. 165)</w:t>
      </w:r>
    </w:p>
    <w:p w:rsidR="00222F9B" w:rsidRPr="00222F9B" w:rsidRDefault="00222F9B" w:rsidP="00222F9B">
      <w:pPr>
        <w:spacing w:line="240" w:lineRule="auto"/>
        <w:rPr>
          <w:rFonts w:asciiTheme="minorHAnsi" w:hAnsiTheme="minorHAnsi"/>
        </w:rPr>
      </w:pPr>
    </w:p>
    <w:p w:rsidR="00222F9B" w:rsidRPr="008F3215" w:rsidRDefault="00222F9B" w:rsidP="008F3215">
      <w:pPr>
        <w:pStyle w:val="ListParagraph"/>
        <w:numPr>
          <w:ilvl w:val="0"/>
          <w:numId w:val="7"/>
        </w:numPr>
        <w:spacing w:line="240" w:lineRule="auto"/>
        <w:rPr>
          <w:rFonts w:asciiTheme="minorHAnsi" w:hAnsiTheme="minorHAnsi"/>
        </w:rPr>
      </w:pPr>
      <w:r w:rsidRPr="008F3215">
        <w:rPr>
          <w:rFonts w:asciiTheme="minorHAnsi" w:hAnsiTheme="minorHAnsi"/>
        </w:rPr>
        <w:t xml:space="preserve">Why is Melinda’s </w:t>
      </w:r>
      <w:proofErr w:type="spellStart"/>
      <w:r w:rsidRPr="008F3215">
        <w:rPr>
          <w:rFonts w:asciiTheme="minorHAnsi" w:hAnsiTheme="minorHAnsi"/>
        </w:rPr>
        <w:t>yardwork</w:t>
      </w:r>
      <w:proofErr w:type="spellEnd"/>
      <w:r w:rsidRPr="008F3215">
        <w:rPr>
          <w:rFonts w:asciiTheme="minorHAnsi" w:hAnsiTheme="minorHAnsi"/>
        </w:rPr>
        <w:t xml:space="preserve"> therapeutic for her?  (How does it help her?)</w:t>
      </w:r>
    </w:p>
    <w:p w:rsidR="00222F9B" w:rsidRDefault="00222F9B" w:rsidP="00222F9B">
      <w:pPr>
        <w:spacing w:line="240" w:lineRule="auto"/>
        <w:rPr>
          <w:rFonts w:asciiTheme="minorHAnsi" w:hAnsiTheme="minorHAnsi"/>
        </w:rPr>
      </w:pPr>
    </w:p>
    <w:p w:rsidR="00222F9B" w:rsidRDefault="00222F9B" w:rsidP="00222F9B">
      <w:pPr>
        <w:spacing w:line="240" w:lineRule="auto"/>
        <w:rPr>
          <w:rFonts w:asciiTheme="minorHAnsi" w:hAnsiTheme="minorHAnsi"/>
        </w:rPr>
      </w:pPr>
    </w:p>
    <w:p w:rsidR="00222F9B" w:rsidRDefault="00222F9B" w:rsidP="00222F9B">
      <w:pPr>
        <w:spacing w:line="240" w:lineRule="auto"/>
        <w:rPr>
          <w:rFonts w:asciiTheme="minorHAnsi" w:hAnsiTheme="minorHAnsi"/>
        </w:rPr>
      </w:pPr>
    </w:p>
    <w:p w:rsidR="00222F9B" w:rsidRPr="00222F9B" w:rsidRDefault="00222F9B" w:rsidP="008F3215">
      <w:pPr>
        <w:pStyle w:val="ListParagraph"/>
        <w:numPr>
          <w:ilvl w:val="0"/>
          <w:numId w:val="7"/>
        </w:numPr>
        <w:spacing w:line="240" w:lineRule="auto"/>
        <w:rPr>
          <w:rFonts w:asciiTheme="minorHAnsi" w:hAnsiTheme="minorHAnsi"/>
        </w:rPr>
      </w:pPr>
      <w:r w:rsidRPr="00222F9B">
        <w:rPr>
          <w:rFonts w:asciiTheme="minorHAnsi" w:hAnsiTheme="minorHAnsi"/>
        </w:rPr>
        <w:t xml:space="preserve">How does Melinda’s raking help the tree? </w:t>
      </w:r>
    </w:p>
    <w:p w:rsidR="00222F9B" w:rsidRPr="00222F9B" w:rsidRDefault="00222F9B" w:rsidP="00222F9B">
      <w:pPr>
        <w:rPr>
          <w:rFonts w:asciiTheme="minorHAnsi" w:hAnsiTheme="minorHAnsi"/>
        </w:rPr>
      </w:pPr>
    </w:p>
    <w:p w:rsidR="00222F9B" w:rsidRPr="00222F9B" w:rsidRDefault="00222F9B" w:rsidP="00222F9B">
      <w:pPr>
        <w:pStyle w:val="style10"/>
        <w:rPr>
          <w:rFonts w:asciiTheme="minorHAnsi" w:hAnsiTheme="minorHAnsi"/>
          <w:sz w:val="24"/>
          <w:szCs w:val="24"/>
        </w:rPr>
      </w:pPr>
      <w:bookmarkStart w:id="0" w:name="_GoBack"/>
      <w:bookmarkEnd w:id="0"/>
      <w:r w:rsidRPr="00222F9B">
        <w:rPr>
          <w:rFonts w:asciiTheme="minorHAnsi" w:hAnsiTheme="minorHAnsi"/>
          <w:b/>
          <w:i/>
          <w:sz w:val="24"/>
          <w:szCs w:val="24"/>
        </w:rPr>
        <w:lastRenderedPageBreak/>
        <w:t>Pruning</w:t>
      </w:r>
      <w:r w:rsidRPr="00222F9B">
        <w:rPr>
          <w:rFonts w:asciiTheme="minorHAnsi" w:hAnsiTheme="minorHAnsi"/>
          <w:sz w:val="24"/>
          <w:szCs w:val="24"/>
        </w:rPr>
        <w:t xml:space="preserve"> (p. 186)</w:t>
      </w:r>
    </w:p>
    <w:p w:rsidR="00222F9B" w:rsidRPr="008F3215" w:rsidRDefault="00222F9B" w:rsidP="008F3215">
      <w:pPr>
        <w:pStyle w:val="ListParagraph"/>
        <w:numPr>
          <w:ilvl w:val="0"/>
          <w:numId w:val="7"/>
        </w:numPr>
        <w:spacing w:line="240" w:lineRule="auto"/>
        <w:rPr>
          <w:rFonts w:asciiTheme="minorHAnsi" w:eastAsia="Times New Roman" w:hAnsiTheme="minorHAnsi"/>
          <w:sz w:val="24"/>
          <w:szCs w:val="24"/>
          <w:lang w:eastAsia="en-CA"/>
        </w:rPr>
      </w:pPr>
      <w:r w:rsidRPr="008F3215">
        <w:rPr>
          <w:rFonts w:asciiTheme="minorHAnsi" w:eastAsia="Times New Roman" w:hAnsiTheme="minorHAnsi"/>
          <w:sz w:val="24"/>
          <w:szCs w:val="24"/>
          <w:lang w:eastAsia="en-CA"/>
        </w:rPr>
        <w:t>How might pruning the oak tree in Melinda’s yard reflect what is happening in her own life?</w:t>
      </w:r>
    </w:p>
    <w:p w:rsidR="00222F9B" w:rsidRDefault="00222F9B" w:rsidP="00222F9B">
      <w:pPr>
        <w:spacing w:line="240" w:lineRule="auto"/>
        <w:ind w:left="720"/>
        <w:rPr>
          <w:rFonts w:asciiTheme="minorHAnsi" w:eastAsia="Times New Roman" w:hAnsiTheme="minorHAnsi"/>
          <w:sz w:val="24"/>
          <w:szCs w:val="24"/>
          <w:lang w:eastAsia="en-CA"/>
        </w:rPr>
      </w:pPr>
    </w:p>
    <w:p w:rsidR="00222F9B" w:rsidRDefault="00222F9B" w:rsidP="00222F9B">
      <w:pPr>
        <w:spacing w:line="240" w:lineRule="auto"/>
        <w:ind w:left="720"/>
        <w:rPr>
          <w:rFonts w:asciiTheme="minorHAnsi" w:eastAsia="Times New Roman" w:hAnsiTheme="minorHAnsi"/>
          <w:sz w:val="24"/>
          <w:szCs w:val="24"/>
          <w:lang w:eastAsia="en-CA"/>
        </w:rPr>
      </w:pPr>
    </w:p>
    <w:p w:rsidR="00222F9B" w:rsidRDefault="00222F9B" w:rsidP="00222F9B">
      <w:pPr>
        <w:spacing w:line="240" w:lineRule="auto"/>
        <w:ind w:left="720"/>
        <w:rPr>
          <w:rFonts w:asciiTheme="minorHAnsi" w:eastAsia="Times New Roman" w:hAnsiTheme="minorHAnsi"/>
          <w:sz w:val="24"/>
          <w:szCs w:val="24"/>
          <w:lang w:eastAsia="en-CA"/>
        </w:rPr>
      </w:pPr>
    </w:p>
    <w:p w:rsidR="00222F9B" w:rsidRDefault="00222F9B" w:rsidP="00222F9B">
      <w:pPr>
        <w:spacing w:line="240" w:lineRule="auto"/>
        <w:ind w:left="720"/>
        <w:rPr>
          <w:rFonts w:asciiTheme="minorHAnsi" w:eastAsia="Times New Roman" w:hAnsiTheme="minorHAnsi"/>
          <w:sz w:val="24"/>
          <w:szCs w:val="24"/>
          <w:lang w:eastAsia="en-CA"/>
        </w:rPr>
      </w:pPr>
    </w:p>
    <w:p w:rsidR="00222F9B" w:rsidRDefault="00222F9B" w:rsidP="00222F9B">
      <w:pPr>
        <w:numPr>
          <w:ilvl w:val="0"/>
          <w:numId w:val="16"/>
        </w:numPr>
        <w:spacing w:line="240" w:lineRule="auto"/>
        <w:rPr>
          <w:rFonts w:asciiTheme="minorHAnsi" w:eastAsia="Times New Roman" w:hAnsiTheme="minorHAnsi"/>
          <w:sz w:val="24"/>
          <w:szCs w:val="24"/>
          <w:lang w:eastAsia="en-CA"/>
        </w:rPr>
      </w:pPr>
      <w:r>
        <w:rPr>
          <w:rFonts w:asciiTheme="minorHAnsi" w:eastAsia="Times New Roman" w:hAnsiTheme="minorHAnsi"/>
          <w:sz w:val="24"/>
          <w:szCs w:val="24"/>
          <w:lang w:eastAsia="en-CA"/>
        </w:rPr>
        <w:t>Describe her bike ride.  How are Melinda’s mood and behaviour</w:t>
      </w:r>
      <w:r w:rsidRPr="00222F9B">
        <w:rPr>
          <w:rFonts w:asciiTheme="minorHAnsi" w:eastAsia="Times New Roman" w:hAnsiTheme="minorHAnsi"/>
          <w:sz w:val="24"/>
          <w:szCs w:val="24"/>
          <w:lang w:eastAsia="en-CA"/>
        </w:rPr>
        <w:t xml:space="preserve"> changing? </w:t>
      </w:r>
      <w:r>
        <w:rPr>
          <w:rFonts w:asciiTheme="minorHAnsi" w:eastAsia="Times New Roman" w:hAnsiTheme="minorHAnsi"/>
          <w:sz w:val="24"/>
          <w:szCs w:val="24"/>
          <w:lang w:eastAsia="en-CA"/>
        </w:rPr>
        <w:t>Why do you think this is the case?</w:t>
      </w:r>
    </w:p>
    <w:p w:rsidR="008F3215" w:rsidRDefault="008F3215" w:rsidP="008F3215">
      <w:pPr>
        <w:spacing w:line="240" w:lineRule="auto"/>
        <w:ind w:left="720"/>
        <w:rPr>
          <w:rFonts w:asciiTheme="minorHAnsi" w:eastAsia="Times New Roman" w:hAnsiTheme="minorHAnsi"/>
          <w:sz w:val="24"/>
          <w:szCs w:val="24"/>
          <w:lang w:eastAsia="en-CA"/>
        </w:rPr>
      </w:pPr>
    </w:p>
    <w:p w:rsidR="008F3215" w:rsidRDefault="008F3215" w:rsidP="008F3215">
      <w:pPr>
        <w:spacing w:line="240" w:lineRule="auto"/>
        <w:ind w:left="720"/>
        <w:rPr>
          <w:rFonts w:asciiTheme="minorHAnsi" w:eastAsia="Times New Roman" w:hAnsiTheme="minorHAnsi"/>
          <w:sz w:val="24"/>
          <w:szCs w:val="24"/>
          <w:lang w:eastAsia="en-CA"/>
        </w:rPr>
      </w:pPr>
    </w:p>
    <w:p w:rsidR="008F3215" w:rsidRDefault="008F3215" w:rsidP="008F3215">
      <w:pPr>
        <w:spacing w:line="240" w:lineRule="auto"/>
        <w:rPr>
          <w:rFonts w:asciiTheme="minorHAnsi" w:eastAsia="Times New Roman" w:hAnsiTheme="minorHAnsi"/>
          <w:sz w:val="24"/>
          <w:szCs w:val="24"/>
          <w:lang w:eastAsia="en-CA"/>
        </w:rPr>
      </w:pPr>
    </w:p>
    <w:p w:rsidR="008F3215" w:rsidRDefault="008F3215" w:rsidP="008F3215">
      <w:pPr>
        <w:spacing w:line="240" w:lineRule="auto"/>
        <w:rPr>
          <w:rFonts w:asciiTheme="minorHAnsi" w:eastAsia="Times New Roman" w:hAnsiTheme="minorHAnsi"/>
          <w:sz w:val="24"/>
          <w:szCs w:val="24"/>
          <w:lang w:eastAsia="en-CA"/>
        </w:rPr>
      </w:pPr>
      <w:r w:rsidRPr="008F3215">
        <w:rPr>
          <w:rFonts w:asciiTheme="minorHAnsi" w:eastAsia="Times New Roman" w:hAnsiTheme="minorHAnsi"/>
          <w:b/>
          <w:i/>
          <w:sz w:val="24"/>
          <w:szCs w:val="24"/>
          <w:lang w:eastAsia="en-CA"/>
        </w:rPr>
        <w:t>Final Cut</w:t>
      </w:r>
      <w:r>
        <w:rPr>
          <w:rFonts w:asciiTheme="minorHAnsi" w:eastAsia="Times New Roman" w:hAnsiTheme="minorHAnsi"/>
          <w:sz w:val="24"/>
          <w:szCs w:val="24"/>
          <w:lang w:eastAsia="en-CA"/>
        </w:rPr>
        <w:t xml:space="preserve"> (p. 197)</w:t>
      </w:r>
    </w:p>
    <w:p w:rsidR="008F3215" w:rsidRPr="008F3215" w:rsidRDefault="008F3215" w:rsidP="008F3215">
      <w:pPr>
        <w:pStyle w:val="ListParagraph"/>
        <w:numPr>
          <w:ilvl w:val="0"/>
          <w:numId w:val="16"/>
        </w:numPr>
        <w:spacing w:line="240" w:lineRule="auto"/>
        <w:rPr>
          <w:rFonts w:asciiTheme="minorHAnsi" w:eastAsia="Times New Roman" w:hAnsiTheme="minorHAnsi"/>
          <w:sz w:val="24"/>
          <w:szCs w:val="24"/>
          <w:lang w:eastAsia="en-CA"/>
        </w:rPr>
      </w:pPr>
      <w:r>
        <w:rPr>
          <w:rFonts w:asciiTheme="minorHAnsi" w:eastAsia="Times New Roman" w:hAnsiTheme="minorHAnsi"/>
          <w:sz w:val="24"/>
          <w:szCs w:val="24"/>
          <w:lang w:eastAsia="en-CA"/>
        </w:rPr>
        <w:t>How does Melinda add hope to her tree drawing in the end of the novel?</w:t>
      </w:r>
    </w:p>
    <w:p w:rsidR="00222F9B" w:rsidRPr="00222F9B" w:rsidRDefault="00222F9B" w:rsidP="00222F9B">
      <w:pPr>
        <w:spacing w:line="240" w:lineRule="auto"/>
        <w:rPr>
          <w:rFonts w:asciiTheme="minorHAnsi" w:eastAsia="Times New Roman" w:hAnsiTheme="minorHAnsi"/>
          <w:sz w:val="24"/>
          <w:szCs w:val="24"/>
          <w:lang w:eastAsia="en-CA"/>
        </w:rPr>
      </w:pPr>
    </w:p>
    <w:p w:rsidR="000A1E56" w:rsidRDefault="000A1E56" w:rsidP="000A1E56">
      <w:pPr>
        <w:pStyle w:val="style10"/>
        <w:rPr>
          <w:rFonts w:asciiTheme="minorHAnsi" w:hAnsiTheme="minorHAnsi"/>
          <w:sz w:val="24"/>
          <w:szCs w:val="24"/>
        </w:rPr>
      </w:pPr>
    </w:p>
    <w:p w:rsidR="000A1E56" w:rsidRPr="00700BF7" w:rsidRDefault="00744E9B" w:rsidP="00744E9B">
      <w:pPr>
        <w:pStyle w:val="style10"/>
        <w:numPr>
          <w:ilvl w:val="0"/>
          <w:numId w:val="12"/>
        </w:numPr>
        <w:rPr>
          <w:rFonts w:asciiTheme="minorHAnsi" w:hAnsiTheme="minorHAnsi"/>
          <w:b/>
          <w:sz w:val="32"/>
          <w:szCs w:val="32"/>
          <w:u w:val="single"/>
        </w:rPr>
      </w:pPr>
      <w:r>
        <w:rPr>
          <w:rFonts w:asciiTheme="minorHAnsi" w:hAnsiTheme="minorHAnsi"/>
          <w:b/>
          <w:sz w:val="32"/>
          <w:szCs w:val="32"/>
          <w:u w:val="single"/>
        </w:rPr>
        <w:t xml:space="preserve"> </w:t>
      </w:r>
      <w:r w:rsidR="00700BF7" w:rsidRPr="00700BF7">
        <w:rPr>
          <w:rFonts w:asciiTheme="minorHAnsi" w:hAnsiTheme="minorHAnsi"/>
          <w:b/>
          <w:sz w:val="32"/>
          <w:szCs w:val="32"/>
          <w:u w:val="single"/>
        </w:rPr>
        <w:t>Starting to Speak…</w:t>
      </w:r>
    </w:p>
    <w:p w:rsidR="00744E9B" w:rsidRPr="000A1E56" w:rsidRDefault="00744E9B" w:rsidP="00744E9B">
      <w:pPr>
        <w:pStyle w:val="style10"/>
        <w:rPr>
          <w:rFonts w:asciiTheme="minorHAnsi" w:hAnsiTheme="minorHAnsi"/>
          <w:iCs/>
          <w:sz w:val="24"/>
          <w:szCs w:val="24"/>
        </w:rPr>
      </w:pPr>
      <w:r w:rsidRPr="000A1E56">
        <w:rPr>
          <w:rFonts w:asciiTheme="minorHAnsi" w:hAnsiTheme="minorHAnsi"/>
          <w:b/>
          <w:i/>
          <w:iCs/>
          <w:sz w:val="24"/>
          <w:szCs w:val="24"/>
        </w:rPr>
        <w:t>Little Writing on the Wall</w:t>
      </w:r>
      <w:r>
        <w:rPr>
          <w:rFonts w:asciiTheme="minorHAnsi" w:hAnsiTheme="minorHAnsi"/>
          <w:iCs/>
          <w:sz w:val="24"/>
          <w:szCs w:val="24"/>
        </w:rPr>
        <w:t xml:space="preserve"> (p. 173)</w:t>
      </w:r>
    </w:p>
    <w:p w:rsidR="00744E9B" w:rsidRDefault="00744E9B" w:rsidP="008F3215">
      <w:pPr>
        <w:pStyle w:val="style10"/>
        <w:numPr>
          <w:ilvl w:val="0"/>
          <w:numId w:val="7"/>
        </w:numPr>
        <w:rPr>
          <w:rFonts w:asciiTheme="minorHAnsi" w:hAnsiTheme="minorHAnsi"/>
          <w:sz w:val="24"/>
          <w:szCs w:val="24"/>
        </w:rPr>
      </w:pPr>
      <w:r w:rsidRPr="005E1C39">
        <w:rPr>
          <w:rFonts w:asciiTheme="minorHAnsi" w:hAnsiTheme="minorHAnsi"/>
          <w:sz w:val="24"/>
          <w:szCs w:val="24"/>
        </w:rPr>
        <w:t xml:space="preserve">What does Melinda write on the bathroom stall?  Why? </w:t>
      </w:r>
    </w:p>
    <w:p w:rsidR="00744E9B" w:rsidRDefault="00744E9B" w:rsidP="005E1C39">
      <w:pPr>
        <w:pStyle w:val="style10"/>
        <w:rPr>
          <w:rFonts w:asciiTheme="minorHAnsi" w:hAnsiTheme="minorHAnsi"/>
          <w:b/>
          <w:i/>
          <w:iCs/>
          <w:sz w:val="24"/>
          <w:szCs w:val="24"/>
        </w:rPr>
      </w:pPr>
    </w:p>
    <w:p w:rsidR="005E1C39" w:rsidRPr="0086376C" w:rsidRDefault="005E1C39" w:rsidP="005E1C39">
      <w:pPr>
        <w:pStyle w:val="style10"/>
        <w:rPr>
          <w:rFonts w:asciiTheme="minorHAnsi" w:hAnsiTheme="minorHAnsi"/>
          <w:iCs/>
          <w:sz w:val="24"/>
          <w:szCs w:val="24"/>
        </w:rPr>
      </w:pPr>
      <w:r w:rsidRPr="000A1E56">
        <w:rPr>
          <w:rFonts w:asciiTheme="minorHAnsi" w:hAnsiTheme="minorHAnsi"/>
          <w:b/>
          <w:i/>
          <w:iCs/>
          <w:sz w:val="24"/>
          <w:szCs w:val="24"/>
        </w:rPr>
        <w:t>Chat Room</w:t>
      </w:r>
      <w:r w:rsidR="0086376C">
        <w:rPr>
          <w:rFonts w:asciiTheme="minorHAnsi" w:hAnsiTheme="minorHAnsi"/>
          <w:iCs/>
          <w:sz w:val="24"/>
          <w:szCs w:val="24"/>
        </w:rPr>
        <w:t xml:space="preserve"> (p. 184)</w:t>
      </w:r>
    </w:p>
    <w:p w:rsidR="005E1C39" w:rsidRDefault="005E1C39" w:rsidP="008F3215">
      <w:pPr>
        <w:pStyle w:val="style10"/>
        <w:numPr>
          <w:ilvl w:val="0"/>
          <w:numId w:val="7"/>
        </w:numPr>
        <w:rPr>
          <w:rFonts w:asciiTheme="minorHAnsi" w:hAnsiTheme="minorHAnsi"/>
          <w:sz w:val="24"/>
          <w:szCs w:val="24"/>
        </w:rPr>
      </w:pPr>
      <w:r w:rsidRPr="005E1C39">
        <w:rPr>
          <w:rFonts w:asciiTheme="minorHAnsi" w:hAnsiTheme="minorHAnsi"/>
          <w:sz w:val="24"/>
          <w:szCs w:val="24"/>
        </w:rPr>
        <w:t xml:space="preserve">What does Ivy show Melinda in the bathroom? </w:t>
      </w:r>
    </w:p>
    <w:p w:rsidR="000A1E56" w:rsidRPr="005E1C39" w:rsidRDefault="000A1E56" w:rsidP="000A1E56">
      <w:pPr>
        <w:pStyle w:val="style10"/>
        <w:rPr>
          <w:rFonts w:asciiTheme="minorHAnsi" w:hAnsiTheme="minorHAnsi"/>
          <w:sz w:val="24"/>
          <w:szCs w:val="24"/>
        </w:rPr>
      </w:pPr>
    </w:p>
    <w:p w:rsidR="000A1E56" w:rsidRDefault="005E1C39" w:rsidP="008F3215">
      <w:pPr>
        <w:pStyle w:val="style10"/>
        <w:numPr>
          <w:ilvl w:val="0"/>
          <w:numId w:val="7"/>
        </w:numPr>
        <w:rPr>
          <w:rFonts w:asciiTheme="minorHAnsi" w:hAnsiTheme="minorHAnsi"/>
          <w:sz w:val="24"/>
          <w:szCs w:val="24"/>
        </w:rPr>
      </w:pPr>
      <w:r w:rsidRPr="005E1C39">
        <w:rPr>
          <w:rFonts w:asciiTheme="minorHAnsi" w:hAnsiTheme="minorHAnsi"/>
          <w:sz w:val="24"/>
          <w:szCs w:val="24"/>
        </w:rPr>
        <w:t xml:space="preserve"> How does this make Melinda feel? </w:t>
      </w:r>
    </w:p>
    <w:p w:rsidR="00797180" w:rsidRDefault="00797180" w:rsidP="00797180">
      <w:pPr>
        <w:pStyle w:val="style10"/>
        <w:rPr>
          <w:rFonts w:asciiTheme="minorHAnsi" w:hAnsiTheme="minorHAnsi"/>
          <w:sz w:val="24"/>
          <w:szCs w:val="24"/>
        </w:rPr>
      </w:pPr>
    </w:p>
    <w:p w:rsidR="005E1C39" w:rsidRPr="0086376C" w:rsidRDefault="005E1C39" w:rsidP="005E1C39">
      <w:pPr>
        <w:pStyle w:val="style10"/>
        <w:rPr>
          <w:rFonts w:asciiTheme="minorHAnsi" w:hAnsiTheme="minorHAnsi"/>
          <w:iCs/>
          <w:sz w:val="24"/>
          <w:szCs w:val="24"/>
        </w:rPr>
      </w:pPr>
      <w:r w:rsidRPr="000A1E56">
        <w:rPr>
          <w:rFonts w:asciiTheme="minorHAnsi" w:hAnsiTheme="minorHAnsi"/>
          <w:b/>
          <w:i/>
          <w:iCs/>
          <w:sz w:val="24"/>
          <w:szCs w:val="24"/>
        </w:rPr>
        <w:t>Final Cut</w:t>
      </w:r>
      <w:r w:rsidR="0086376C">
        <w:rPr>
          <w:rFonts w:asciiTheme="minorHAnsi" w:hAnsiTheme="minorHAnsi"/>
          <w:iCs/>
          <w:sz w:val="24"/>
          <w:szCs w:val="24"/>
        </w:rPr>
        <w:t xml:space="preserve"> (p. 196)</w:t>
      </w:r>
    </w:p>
    <w:p w:rsidR="005E1C39" w:rsidRDefault="000A1E56" w:rsidP="008F3215">
      <w:pPr>
        <w:pStyle w:val="style10"/>
        <w:numPr>
          <w:ilvl w:val="0"/>
          <w:numId w:val="7"/>
        </w:numPr>
        <w:rPr>
          <w:rFonts w:asciiTheme="minorHAnsi" w:hAnsiTheme="minorHAnsi"/>
          <w:sz w:val="24"/>
          <w:szCs w:val="24"/>
        </w:rPr>
      </w:pPr>
      <w:r>
        <w:rPr>
          <w:rFonts w:asciiTheme="minorHAnsi" w:hAnsiTheme="minorHAnsi"/>
          <w:sz w:val="24"/>
          <w:szCs w:val="24"/>
        </w:rPr>
        <w:t>T</w:t>
      </w:r>
      <w:r w:rsidR="005E1C39" w:rsidRPr="005E1C39">
        <w:rPr>
          <w:rFonts w:asciiTheme="minorHAnsi" w:hAnsiTheme="minorHAnsi"/>
          <w:sz w:val="24"/>
          <w:szCs w:val="24"/>
        </w:rPr>
        <w:t>he book ends with Me</w:t>
      </w:r>
      <w:r w:rsidR="00700BF7">
        <w:rPr>
          <w:rFonts w:asciiTheme="minorHAnsi" w:hAnsiTheme="minorHAnsi"/>
          <w:sz w:val="24"/>
          <w:szCs w:val="24"/>
        </w:rPr>
        <w:t xml:space="preserve">linda speaking to Mr. Freeman. </w:t>
      </w:r>
      <w:r w:rsidR="00797180">
        <w:rPr>
          <w:rFonts w:asciiTheme="minorHAnsi" w:hAnsiTheme="minorHAnsi"/>
          <w:sz w:val="24"/>
          <w:szCs w:val="24"/>
        </w:rPr>
        <w:t xml:space="preserve"> </w:t>
      </w:r>
      <w:r w:rsidR="00700BF7">
        <w:rPr>
          <w:rFonts w:asciiTheme="minorHAnsi" w:hAnsiTheme="minorHAnsi"/>
          <w:sz w:val="24"/>
          <w:szCs w:val="24"/>
        </w:rPr>
        <w:t>H</w:t>
      </w:r>
      <w:r w:rsidR="005E1C39" w:rsidRPr="005E1C39">
        <w:rPr>
          <w:rFonts w:asciiTheme="minorHAnsi" w:hAnsiTheme="minorHAnsi"/>
          <w:sz w:val="24"/>
          <w:szCs w:val="24"/>
        </w:rPr>
        <w:t xml:space="preserve">ow has he helped her to speak all along? </w:t>
      </w:r>
    </w:p>
    <w:p w:rsidR="00222F9B" w:rsidRPr="00222F9B" w:rsidRDefault="00222F9B" w:rsidP="00222F9B">
      <w:pPr>
        <w:spacing w:line="240" w:lineRule="auto"/>
        <w:rPr>
          <w:rFonts w:asciiTheme="minorHAnsi" w:eastAsia="Times New Roman" w:hAnsiTheme="minorHAnsi"/>
          <w:sz w:val="24"/>
          <w:szCs w:val="24"/>
          <w:lang w:eastAsia="en-CA"/>
        </w:rPr>
      </w:pPr>
    </w:p>
    <w:p w:rsidR="00222F9B" w:rsidRPr="00222F9B" w:rsidRDefault="00222F9B" w:rsidP="00222F9B">
      <w:pPr>
        <w:spacing w:line="240" w:lineRule="auto"/>
        <w:rPr>
          <w:rFonts w:asciiTheme="minorHAnsi" w:eastAsia="Times New Roman" w:hAnsiTheme="minorHAnsi"/>
          <w:sz w:val="24"/>
          <w:szCs w:val="24"/>
          <w:lang w:eastAsia="en-CA"/>
        </w:rPr>
      </w:pPr>
    </w:p>
    <w:p w:rsidR="005E1C39" w:rsidRDefault="005E1C39" w:rsidP="00222F9B">
      <w:pPr>
        <w:pStyle w:val="style10"/>
        <w:numPr>
          <w:ilvl w:val="0"/>
          <w:numId w:val="16"/>
        </w:numPr>
        <w:rPr>
          <w:rFonts w:asciiTheme="minorHAnsi" w:hAnsiTheme="minorHAnsi"/>
          <w:sz w:val="24"/>
          <w:szCs w:val="24"/>
        </w:rPr>
      </w:pPr>
      <w:r w:rsidRPr="005E1C39">
        <w:rPr>
          <w:rFonts w:asciiTheme="minorHAnsi" w:hAnsiTheme="minorHAnsi"/>
          <w:sz w:val="24"/>
          <w:szCs w:val="24"/>
        </w:rPr>
        <w:t>Are you satisfied with how the novel ends? Why or why</w:t>
      </w:r>
      <w:r w:rsidR="000A1E56">
        <w:rPr>
          <w:rFonts w:asciiTheme="minorHAnsi" w:hAnsiTheme="minorHAnsi"/>
          <w:sz w:val="24"/>
          <w:szCs w:val="24"/>
        </w:rPr>
        <w:t xml:space="preserve"> not? </w:t>
      </w:r>
    </w:p>
    <w:p w:rsidR="00700BF7" w:rsidRDefault="00700BF7">
      <w:pPr>
        <w:rPr>
          <w:rStyle w:val="Strong"/>
          <w:rFonts w:asciiTheme="minorHAnsi" w:eastAsia="Times New Roman" w:hAnsiTheme="minorHAnsi" w:cs="Times New Roman"/>
          <w:sz w:val="24"/>
          <w:szCs w:val="24"/>
          <w:lang w:eastAsia="en-CA"/>
        </w:rPr>
      </w:pPr>
      <w:r>
        <w:rPr>
          <w:rStyle w:val="Strong"/>
          <w:rFonts w:asciiTheme="minorHAnsi" w:hAnsiTheme="minorHAnsi"/>
        </w:rPr>
        <w:br w:type="page"/>
      </w:r>
    </w:p>
    <w:p w:rsidR="0086376C" w:rsidRPr="0086376C" w:rsidRDefault="0086376C" w:rsidP="0086376C">
      <w:pPr>
        <w:pStyle w:val="NormalWeb"/>
        <w:rPr>
          <w:rFonts w:asciiTheme="minorHAnsi" w:hAnsiTheme="minorHAnsi"/>
        </w:rPr>
      </w:pPr>
      <w:r w:rsidRPr="0086376C">
        <w:rPr>
          <w:rStyle w:val="Strong"/>
          <w:rFonts w:asciiTheme="minorHAnsi" w:hAnsiTheme="minorHAnsi"/>
        </w:rPr>
        <w:lastRenderedPageBreak/>
        <w:t xml:space="preserve">Symbolism </w:t>
      </w:r>
      <w:r w:rsidRPr="0086376C">
        <w:rPr>
          <w:rFonts w:asciiTheme="minorHAnsi" w:hAnsiTheme="minorHAnsi"/>
        </w:rPr>
        <w:t xml:space="preserve">is when an object or symbol stands for more than its actual meaning. For instance a heart stands for love and a four-leaf clover stands for good luck. </w:t>
      </w:r>
    </w:p>
    <w:p w:rsidR="0086376C" w:rsidRPr="0086376C" w:rsidRDefault="0086376C" w:rsidP="0086376C">
      <w:pPr>
        <w:pStyle w:val="NormalWeb"/>
        <w:rPr>
          <w:rFonts w:asciiTheme="minorHAnsi" w:hAnsiTheme="minorHAnsi"/>
        </w:rPr>
      </w:pPr>
      <w:r w:rsidRPr="0086376C">
        <w:rPr>
          <w:rStyle w:val="Strong"/>
          <w:rFonts w:asciiTheme="minorHAnsi" w:hAnsiTheme="minorHAnsi"/>
        </w:rPr>
        <w:t>Directions:</w:t>
      </w:r>
      <w:r w:rsidRPr="0086376C">
        <w:rPr>
          <w:rFonts w:asciiTheme="minorHAnsi" w:hAnsiTheme="minorHAnsi"/>
        </w:rPr>
        <w:t xml:space="preserve"> </w:t>
      </w:r>
      <w:r>
        <w:rPr>
          <w:rFonts w:asciiTheme="minorHAnsi" w:hAnsiTheme="minorHAnsi"/>
        </w:rPr>
        <w:t>Read the following example of a symbol in the novel.  List some other objects that you think might be symbols in the novel.  Explain what that object represents in the novel.</w:t>
      </w:r>
      <w:r w:rsidRPr="0086376C">
        <w:rPr>
          <w:rFonts w:asciiTheme="minorHAnsi" w:hAnsiTheme="minorHAnsi"/>
        </w:rPr>
        <w:t xml:space="preserve"> </w:t>
      </w:r>
    </w:p>
    <w:tbl>
      <w:tblPr>
        <w:tblW w:w="10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87"/>
        <w:gridCol w:w="7638"/>
      </w:tblGrid>
      <w:tr w:rsidR="005E1C39" w:rsidRPr="005E1C39" w:rsidTr="00700BF7">
        <w:trPr>
          <w:trHeight w:val="287"/>
          <w:tblCellSpacing w:w="0" w:type="dxa"/>
        </w:trPr>
        <w:tc>
          <w:tcPr>
            <w:tcW w:w="2787"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b/>
                <w:bCs/>
                <w:sz w:val="24"/>
                <w:szCs w:val="24"/>
                <w:lang w:eastAsia="en-CA"/>
              </w:rPr>
              <w:t xml:space="preserve">Symbol </w:t>
            </w:r>
          </w:p>
        </w:tc>
        <w:tc>
          <w:tcPr>
            <w:tcW w:w="7638"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b/>
                <w:bCs/>
                <w:sz w:val="24"/>
                <w:szCs w:val="24"/>
                <w:lang w:eastAsia="en-CA"/>
              </w:rPr>
              <w:t xml:space="preserve">What does this object represent in the novel? </w:t>
            </w:r>
          </w:p>
        </w:tc>
      </w:tr>
      <w:tr w:rsidR="005E1C39" w:rsidRPr="005E1C39" w:rsidTr="00700BF7">
        <w:trPr>
          <w:trHeight w:val="1933"/>
          <w:tblCellSpacing w:w="0" w:type="dxa"/>
        </w:trPr>
        <w:tc>
          <w:tcPr>
            <w:tcW w:w="2787"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Melinda’s turkey bone art project </w:t>
            </w:r>
          </w:p>
        </w:tc>
        <w:tc>
          <w:tcPr>
            <w:tcW w:w="7638"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Example: The turkey carcass represents Melinda who has suffered a great deal of pain and anguish recently (much like the turkey must have felt while her parents were trying to cook it). The turkey bones are now raw and exposed which is how Melinda feels. The Barbie head has tape over its mouth, this symbolizes the fact that Melinda feels like she cannot speak or communicate her troubles with anyone. The knife and fork represent the threat of danger around Melinda; she feels as if she is being torn apart. </w:t>
            </w:r>
          </w:p>
        </w:tc>
      </w:tr>
      <w:tr w:rsidR="005E1C39" w:rsidRPr="005E1C39" w:rsidTr="00700BF7">
        <w:trPr>
          <w:trHeight w:val="1405"/>
          <w:tblCellSpacing w:w="0" w:type="dxa"/>
        </w:trPr>
        <w:tc>
          <w:tcPr>
            <w:tcW w:w="2787"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p>
        </w:tc>
        <w:tc>
          <w:tcPr>
            <w:tcW w:w="7638"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  </w:t>
            </w:r>
          </w:p>
        </w:tc>
      </w:tr>
      <w:tr w:rsidR="005E1C39" w:rsidRPr="005E1C39" w:rsidTr="00700BF7">
        <w:trPr>
          <w:trHeight w:val="1390"/>
          <w:tblCellSpacing w:w="0" w:type="dxa"/>
        </w:trPr>
        <w:tc>
          <w:tcPr>
            <w:tcW w:w="2787"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p>
        </w:tc>
        <w:tc>
          <w:tcPr>
            <w:tcW w:w="7638"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  </w:t>
            </w:r>
          </w:p>
        </w:tc>
      </w:tr>
      <w:tr w:rsidR="005E1C39" w:rsidRPr="005E1C39" w:rsidTr="00700BF7">
        <w:trPr>
          <w:trHeight w:val="1405"/>
          <w:tblCellSpacing w:w="0" w:type="dxa"/>
        </w:trPr>
        <w:tc>
          <w:tcPr>
            <w:tcW w:w="2787"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  </w:t>
            </w:r>
          </w:p>
        </w:tc>
        <w:tc>
          <w:tcPr>
            <w:tcW w:w="7638"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  </w:t>
            </w:r>
          </w:p>
        </w:tc>
      </w:tr>
      <w:tr w:rsidR="005E1C39" w:rsidRPr="005E1C39" w:rsidTr="00700BF7">
        <w:trPr>
          <w:trHeight w:val="1390"/>
          <w:tblCellSpacing w:w="0" w:type="dxa"/>
        </w:trPr>
        <w:tc>
          <w:tcPr>
            <w:tcW w:w="2787"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p>
        </w:tc>
        <w:tc>
          <w:tcPr>
            <w:tcW w:w="7638"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  </w:t>
            </w:r>
          </w:p>
        </w:tc>
      </w:tr>
      <w:tr w:rsidR="005E1C39" w:rsidRPr="005E1C39" w:rsidTr="00700BF7">
        <w:trPr>
          <w:trHeight w:val="1405"/>
          <w:tblCellSpacing w:w="0" w:type="dxa"/>
        </w:trPr>
        <w:tc>
          <w:tcPr>
            <w:tcW w:w="2787" w:type="dxa"/>
            <w:tcBorders>
              <w:top w:val="outset" w:sz="6" w:space="0" w:color="auto"/>
              <w:left w:val="outset" w:sz="6" w:space="0" w:color="auto"/>
              <w:bottom w:val="outset" w:sz="6" w:space="0" w:color="auto"/>
              <w:right w:val="outset" w:sz="6" w:space="0" w:color="auto"/>
            </w:tcBorders>
          </w:tcPr>
          <w:p w:rsidR="005E1C39" w:rsidRPr="005E1C39" w:rsidRDefault="005E1C39" w:rsidP="000A1E56">
            <w:pPr>
              <w:spacing w:before="100" w:beforeAutospacing="1" w:after="100" w:afterAutospacing="1" w:line="240" w:lineRule="auto"/>
              <w:rPr>
                <w:rFonts w:ascii="Times New Roman" w:eastAsia="Times New Roman" w:hAnsi="Times New Roman" w:cs="Times New Roman"/>
                <w:sz w:val="24"/>
                <w:szCs w:val="24"/>
                <w:lang w:eastAsia="en-CA"/>
              </w:rPr>
            </w:pPr>
          </w:p>
        </w:tc>
        <w:tc>
          <w:tcPr>
            <w:tcW w:w="7638" w:type="dxa"/>
            <w:tcBorders>
              <w:top w:val="outset" w:sz="6" w:space="0" w:color="auto"/>
              <w:left w:val="outset" w:sz="6" w:space="0" w:color="auto"/>
              <w:bottom w:val="outset" w:sz="6" w:space="0" w:color="auto"/>
              <w:right w:val="outset" w:sz="6" w:space="0" w:color="auto"/>
            </w:tcBorders>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 xml:space="preserve">  </w:t>
            </w:r>
          </w:p>
        </w:tc>
      </w:tr>
      <w:tr w:rsidR="00700BF7" w:rsidRPr="005E1C39" w:rsidTr="00700BF7">
        <w:trPr>
          <w:trHeight w:val="1390"/>
          <w:tblCellSpacing w:w="0" w:type="dxa"/>
        </w:trPr>
        <w:tc>
          <w:tcPr>
            <w:tcW w:w="2787" w:type="dxa"/>
            <w:tcBorders>
              <w:top w:val="outset" w:sz="6" w:space="0" w:color="auto"/>
              <w:left w:val="outset" w:sz="6" w:space="0" w:color="auto"/>
              <w:bottom w:val="outset" w:sz="6" w:space="0" w:color="auto"/>
              <w:right w:val="outset" w:sz="6" w:space="0" w:color="auto"/>
            </w:tcBorders>
          </w:tcPr>
          <w:p w:rsidR="00700BF7" w:rsidRDefault="00700BF7" w:rsidP="000A1E56">
            <w:pPr>
              <w:spacing w:before="100" w:beforeAutospacing="1" w:after="100" w:afterAutospacing="1" w:line="240" w:lineRule="auto"/>
              <w:rPr>
                <w:rFonts w:ascii="Times New Roman" w:eastAsia="Times New Roman" w:hAnsi="Times New Roman" w:cs="Times New Roman"/>
                <w:sz w:val="24"/>
                <w:szCs w:val="24"/>
                <w:lang w:eastAsia="en-CA"/>
              </w:rPr>
            </w:pPr>
          </w:p>
          <w:p w:rsidR="00700BF7" w:rsidRDefault="00700BF7" w:rsidP="000A1E56">
            <w:pPr>
              <w:spacing w:before="100" w:beforeAutospacing="1" w:after="100" w:afterAutospacing="1" w:line="240" w:lineRule="auto"/>
              <w:rPr>
                <w:rFonts w:ascii="Times New Roman" w:eastAsia="Times New Roman" w:hAnsi="Times New Roman" w:cs="Times New Roman"/>
                <w:sz w:val="24"/>
                <w:szCs w:val="24"/>
                <w:lang w:eastAsia="en-CA"/>
              </w:rPr>
            </w:pPr>
          </w:p>
          <w:p w:rsidR="00700BF7" w:rsidRPr="005E1C39" w:rsidRDefault="00700BF7" w:rsidP="000A1E56">
            <w:pPr>
              <w:spacing w:before="100" w:beforeAutospacing="1" w:after="100" w:afterAutospacing="1" w:line="240" w:lineRule="auto"/>
              <w:rPr>
                <w:rFonts w:ascii="Times New Roman" w:eastAsia="Times New Roman" w:hAnsi="Times New Roman" w:cs="Times New Roman"/>
                <w:sz w:val="24"/>
                <w:szCs w:val="24"/>
                <w:lang w:eastAsia="en-CA"/>
              </w:rPr>
            </w:pPr>
          </w:p>
        </w:tc>
        <w:tc>
          <w:tcPr>
            <w:tcW w:w="7638" w:type="dxa"/>
            <w:tcBorders>
              <w:top w:val="outset" w:sz="6" w:space="0" w:color="auto"/>
              <w:left w:val="outset" w:sz="6" w:space="0" w:color="auto"/>
              <w:bottom w:val="outset" w:sz="6" w:space="0" w:color="auto"/>
              <w:right w:val="outset" w:sz="6" w:space="0" w:color="auto"/>
            </w:tcBorders>
          </w:tcPr>
          <w:p w:rsidR="00700BF7" w:rsidRPr="005E1C39" w:rsidRDefault="00700BF7" w:rsidP="005E1C39">
            <w:pPr>
              <w:spacing w:before="100" w:beforeAutospacing="1" w:after="100" w:afterAutospacing="1" w:line="240" w:lineRule="auto"/>
              <w:rPr>
                <w:rFonts w:ascii="Times New Roman" w:eastAsia="Times New Roman" w:hAnsi="Times New Roman" w:cs="Times New Roman"/>
                <w:sz w:val="24"/>
                <w:szCs w:val="24"/>
                <w:lang w:eastAsia="en-CA"/>
              </w:rPr>
            </w:pPr>
          </w:p>
        </w:tc>
      </w:tr>
    </w:tbl>
    <w:p w:rsidR="00F760C0" w:rsidRPr="00700BF7" w:rsidRDefault="005E1C39" w:rsidP="00700BF7">
      <w:pPr>
        <w:pStyle w:val="style10"/>
        <w:rPr>
          <w:rFonts w:asciiTheme="minorHAnsi" w:hAnsiTheme="minorHAnsi"/>
          <w:sz w:val="24"/>
          <w:szCs w:val="24"/>
        </w:rPr>
      </w:pPr>
      <w:r w:rsidRPr="005E1C39">
        <w:rPr>
          <w:rFonts w:asciiTheme="minorHAnsi" w:hAnsiTheme="minorHAnsi"/>
          <w:sz w:val="24"/>
          <w:szCs w:val="24"/>
        </w:rPr>
        <w:tab/>
        <w:t xml:space="preserve"> </w:t>
      </w:r>
      <w:r>
        <w:tab/>
      </w:r>
    </w:p>
    <w:p w:rsidR="00700BF7" w:rsidRDefault="00700BF7">
      <w:pPr>
        <w:rPr>
          <w:rFonts w:ascii="Times New Roman" w:eastAsia="Times New Roman" w:hAnsi="Times New Roman" w:cs="Times New Roman"/>
          <w:b/>
          <w:bCs/>
          <w:sz w:val="21"/>
          <w:szCs w:val="21"/>
          <w:lang w:eastAsia="en-CA"/>
        </w:rPr>
      </w:pPr>
      <w:r>
        <w:rPr>
          <w:rFonts w:ascii="Times New Roman" w:eastAsia="Times New Roman" w:hAnsi="Times New Roman" w:cs="Times New Roman"/>
          <w:b/>
          <w:bCs/>
          <w:sz w:val="21"/>
          <w:szCs w:val="21"/>
          <w:lang w:eastAsia="en-CA"/>
        </w:rPr>
        <w:br w:type="page"/>
      </w:r>
    </w:p>
    <w:p w:rsidR="005E1C39" w:rsidRPr="005E1C39" w:rsidRDefault="005E1C39" w:rsidP="005E1C39">
      <w:pPr>
        <w:spacing w:before="100" w:beforeAutospacing="1" w:after="100" w:afterAutospacing="1" w:line="240" w:lineRule="auto"/>
        <w:jc w:val="center"/>
        <w:rPr>
          <w:rFonts w:ascii="Times New Roman" w:eastAsia="Times New Roman" w:hAnsi="Times New Roman" w:cs="Times New Roman"/>
          <w:sz w:val="21"/>
          <w:szCs w:val="21"/>
          <w:lang w:eastAsia="en-CA"/>
        </w:rPr>
      </w:pPr>
      <w:r w:rsidRPr="005E1C39">
        <w:rPr>
          <w:rFonts w:ascii="Times New Roman" w:eastAsia="Times New Roman" w:hAnsi="Times New Roman" w:cs="Times New Roman"/>
          <w:b/>
          <w:bCs/>
          <w:sz w:val="21"/>
          <w:szCs w:val="21"/>
          <w:lang w:eastAsia="en-CA"/>
        </w:rPr>
        <w:lastRenderedPageBreak/>
        <w:t xml:space="preserve">“I Am” Poem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Complete this “I am” poem. You may select any character from the book to do this poem about. Be sure to write from his or her point of view and think about the things he or she would feel. You may use some short one word answers, but do not make each line only a few words. You should try to provide support from the novel to really develop this poem so that it reveals information and insight about the character you select.</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am (2 characteristics your character has)</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wonder (something your character wonders)</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hear (something real or imaginary your character hears)</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see (something real or imaginary your character sees)</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want (something your character desires)</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am (the first line of the poem repeated)</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pretend (something your character pretends to do)</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feel (something real or imaginary your character feels emotionally)</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touch (something real or imaginary your character would touch physically)</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worry (something your characters worries about)</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cry (something that makes your character upset)</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am (the first line of the poem repeated)</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understand (something your character knows)</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say (something your character believes in)</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dream (something your character would dream about)</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try (something your character makes an effort to do)</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hope (something your character hopes for)</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1"/>
          <w:szCs w:val="21"/>
          <w:lang w:eastAsia="en-CA"/>
        </w:rPr>
      </w:pPr>
      <w:r w:rsidRPr="005E1C39">
        <w:rPr>
          <w:rFonts w:ascii="Times New Roman" w:eastAsia="Times New Roman" w:hAnsi="Times New Roman" w:cs="Times New Roman"/>
          <w:sz w:val="21"/>
          <w:szCs w:val="21"/>
          <w:lang w:eastAsia="en-CA"/>
        </w:rPr>
        <w:t>I am (the first line of the poem repeated)</w:t>
      </w:r>
    </w:p>
    <w:tbl>
      <w:tblPr>
        <w:tblW w:w="0" w:type="auto"/>
        <w:tblCellSpacing w:w="0" w:type="dxa"/>
        <w:tblCellMar>
          <w:left w:w="0" w:type="dxa"/>
          <w:right w:w="0" w:type="dxa"/>
        </w:tblCellMar>
        <w:tblLook w:val="0000" w:firstRow="0" w:lastRow="0" w:firstColumn="0" w:lastColumn="0" w:noHBand="0" w:noVBand="0"/>
      </w:tblPr>
      <w:tblGrid>
        <w:gridCol w:w="10080"/>
      </w:tblGrid>
      <w:tr w:rsidR="005E1C39" w:rsidRPr="005E1C39" w:rsidTr="005E1C39">
        <w:trPr>
          <w:tblCellSpacing w:w="0" w:type="dxa"/>
        </w:trPr>
        <w:tc>
          <w:tcPr>
            <w:tcW w:w="10080" w:type="dxa"/>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p>
        </w:tc>
      </w:tr>
    </w:tbl>
    <w:p w:rsidR="00700BF7" w:rsidRDefault="00700BF7" w:rsidP="005E1C39">
      <w:pPr>
        <w:spacing w:before="100" w:beforeAutospacing="1" w:after="100" w:afterAutospacing="1" w:line="240" w:lineRule="auto"/>
        <w:rPr>
          <w:rFonts w:ascii="Times New Roman" w:eastAsia="Times New Roman" w:hAnsi="Times New Roman" w:cs="Times New Roman"/>
          <w:b/>
          <w:bCs/>
          <w:color w:val="000000"/>
          <w:sz w:val="21"/>
          <w:szCs w:val="21"/>
          <w:lang w:eastAsia="en-CA"/>
        </w:rPr>
      </w:pPr>
    </w:p>
    <w:p w:rsidR="00700BF7" w:rsidRDefault="00700BF7">
      <w:pPr>
        <w:rPr>
          <w:rFonts w:ascii="Times New Roman" w:eastAsia="Times New Roman" w:hAnsi="Times New Roman" w:cs="Times New Roman"/>
          <w:b/>
          <w:bCs/>
          <w:color w:val="000000"/>
          <w:sz w:val="21"/>
          <w:szCs w:val="21"/>
          <w:lang w:eastAsia="en-CA"/>
        </w:rPr>
      </w:pPr>
      <w:r>
        <w:rPr>
          <w:rFonts w:ascii="Times New Roman" w:eastAsia="Times New Roman" w:hAnsi="Times New Roman" w:cs="Times New Roman"/>
          <w:b/>
          <w:bCs/>
          <w:color w:val="000000"/>
          <w:sz w:val="21"/>
          <w:szCs w:val="21"/>
          <w:lang w:eastAsia="en-CA"/>
        </w:rPr>
        <w:br w:type="page"/>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b/>
          <w:bCs/>
          <w:color w:val="000000"/>
          <w:sz w:val="21"/>
          <w:szCs w:val="21"/>
          <w:lang w:eastAsia="en-CA"/>
        </w:rPr>
        <w:lastRenderedPageBreak/>
        <w:t>Speak Vocabulary Group 1 Activity</w:t>
      </w:r>
      <w:r w:rsidRPr="005E1C39">
        <w:rPr>
          <w:rFonts w:ascii="Times New Roman" w:eastAsia="Times New Roman" w:hAnsi="Times New Roman" w:cs="Times New Roman"/>
          <w:b/>
          <w:bCs/>
          <w:color w:val="000000"/>
          <w:sz w:val="21"/>
          <w:szCs w:val="21"/>
          <w:lang w:eastAsia="en-CA"/>
        </w:rPr>
        <w:br/>
        <w:t>Directions:</w:t>
      </w:r>
      <w:r w:rsidRPr="005E1C39">
        <w:rPr>
          <w:rFonts w:ascii="Times New Roman" w:eastAsia="Times New Roman" w:hAnsi="Times New Roman" w:cs="Times New Roman"/>
          <w:color w:val="000000"/>
          <w:sz w:val="21"/>
          <w:szCs w:val="21"/>
          <w:lang w:eastAsia="en-CA"/>
        </w:rPr>
        <w:t xml:space="preserve"> Use the vocabulary terms from the word box to correctly complete each sentence.</w:t>
      </w:r>
    </w:p>
    <w:tbl>
      <w:tblPr>
        <w:tblW w:w="0" w:type="auto"/>
        <w:tblCellSpacing w:w="0" w:type="dxa"/>
        <w:tblCellMar>
          <w:left w:w="0" w:type="dxa"/>
          <w:right w:w="0" w:type="dxa"/>
        </w:tblCellMar>
        <w:tblLook w:val="0000" w:firstRow="0" w:lastRow="0" w:firstColumn="0" w:lastColumn="0" w:noHBand="0" w:noVBand="0"/>
      </w:tblPr>
      <w:tblGrid>
        <w:gridCol w:w="1992"/>
        <w:gridCol w:w="2019"/>
        <w:gridCol w:w="2034"/>
        <w:gridCol w:w="2032"/>
        <w:gridCol w:w="2003"/>
      </w:tblGrid>
      <w:tr w:rsidR="005E1C39" w:rsidRPr="005E1C39" w:rsidTr="00007496">
        <w:trPr>
          <w:tblCellSpacing w:w="0" w:type="dxa"/>
        </w:trPr>
        <w:tc>
          <w:tcPr>
            <w:tcW w:w="2085" w:type="dxa"/>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Burrow</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Demerit</w:t>
            </w:r>
          </w:p>
        </w:tc>
        <w:tc>
          <w:tcPr>
            <w:tcW w:w="2085" w:type="dxa"/>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Errant</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Floundering</w:t>
            </w:r>
          </w:p>
        </w:tc>
        <w:tc>
          <w:tcPr>
            <w:tcW w:w="2085" w:type="dxa"/>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Inciting</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Inconspicuous</w:t>
            </w:r>
          </w:p>
        </w:tc>
        <w:tc>
          <w:tcPr>
            <w:tcW w:w="2085" w:type="dxa"/>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Indoctrination</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Pseudo</w:t>
            </w:r>
          </w:p>
        </w:tc>
        <w:tc>
          <w:tcPr>
            <w:tcW w:w="2085" w:type="dxa"/>
          </w:tcPr>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Sanctuary</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sz w:val="24"/>
                <w:szCs w:val="24"/>
                <w:lang w:eastAsia="en-CA"/>
              </w:rPr>
            </w:pPr>
            <w:r w:rsidRPr="005E1C39">
              <w:rPr>
                <w:rFonts w:ascii="Times New Roman" w:eastAsia="Times New Roman" w:hAnsi="Times New Roman" w:cs="Times New Roman"/>
                <w:sz w:val="24"/>
                <w:szCs w:val="24"/>
                <w:lang w:eastAsia="en-CA"/>
              </w:rPr>
              <w:t>Wan</w:t>
            </w:r>
          </w:p>
        </w:tc>
      </w:tr>
    </w:tbl>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1. I don’t have time to answer. The lights dim and the ______________________ of principles </w:t>
      </w:r>
      <w:proofErr w:type="gramStart"/>
      <w:r w:rsidRPr="005E1C39">
        <w:rPr>
          <w:rFonts w:ascii="Times New Roman" w:eastAsia="Times New Roman" w:hAnsi="Times New Roman" w:cs="Times New Roman"/>
          <w:color w:val="000000"/>
          <w:sz w:val="21"/>
          <w:szCs w:val="21"/>
          <w:lang w:eastAsia="en-CA"/>
        </w:rPr>
        <w:t>begins</w:t>
      </w:r>
      <w:proofErr w:type="gramEnd"/>
      <w:r w:rsidRPr="005E1C39">
        <w:rPr>
          <w:rFonts w:ascii="Times New Roman" w:eastAsia="Times New Roman" w:hAnsi="Times New Roman" w:cs="Times New Roman"/>
          <w:color w:val="000000"/>
          <w:sz w:val="21"/>
          <w:szCs w:val="21"/>
          <w:lang w:eastAsia="en-CA"/>
        </w:rPr>
        <w:t>.</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2. My first class is biology. I can’t find it and get my first ______________________.</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3. I scan the cafeteria for a friendly face or </w:t>
      </w:r>
      <w:proofErr w:type="gramStart"/>
      <w:r w:rsidRPr="005E1C39">
        <w:rPr>
          <w:rFonts w:ascii="Times New Roman" w:eastAsia="Times New Roman" w:hAnsi="Times New Roman" w:cs="Times New Roman"/>
          <w:color w:val="000000"/>
          <w:sz w:val="21"/>
          <w:szCs w:val="21"/>
          <w:lang w:eastAsia="en-CA"/>
        </w:rPr>
        <w:t>an</w:t>
      </w:r>
      <w:proofErr w:type="gramEnd"/>
      <w:r w:rsidRPr="005E1C39">
        <w:rPr>
          <w:rFonts w:ascii="Times New Roman" w:eastAsia="Times New Roman" w:hAnsi="Times New Roman" w:cs="Times New Roman"/>
          <w:color w:val="000000"/>
          <w:sz w:val="21"/>
          <w:szCs w:val="21"/>
          <w:lang w:eastAsia="en-CA"/>
        </w:rPr>
        <w:t xml:space="preserve"> ______________________ and discreet corner.</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4. Art, a ______________________ and comfortable place, follows lunch, like dream follows nightmare.</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5. Principal </w:t>
      </w:r>
      <w:proofErr w:type="spellStart"/>
      <w:r w:rsidRPr="005E1C39">
        <w:rPr>
          <w:rFonts w:ascii="Times New Roman" w:eastAsia="Times New Roman" w:hAnsi="Times New Roman" w:cs="Times New Roman"/>
          <w:color w:val="000000"/>
          <w:sz w:val="21"/>
          <w:szCs w:val="21"/>
          <w:lang w:eastAsia="en-CA"/>
        </w:rPr>
        <w:t>Principal</w:t>
      </w:r>
      <w:proofErr w:type="spellEnd"/>
      <w:r w:rsidRPr="005E1C39">
        <w:rPr>
          <w:rFonts w:ascii="Times New Roman" w:eastAsia="Times New Roman" w:hAnsi="Times New Roman" w:cs="Times New Roman"/>
          <w:color w:val="000000"/>
          <w:sz w:val="21"/>
          <w:szCs w:val="21"/>
          <w:lang w:eastAsia="en-CA"/>
        </w:rPr>
        <w:t xml:space="preserve"> spots another ______________________ student in the hall, a stray in the hall.</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6. Rachel’s smudging mascara under her eyes to look exhausted and ______________________.</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7. Just a ______________________ -friend, disposable friend. </w:t>
      </w:r>
      <w:proofErr w:type="gramStart"/>
      <w:r w:rsidRPr="005E1C39">
        <w:rPr>
          <w:rFonts w:ascii="Times New Roman" w:eastAsia="Times New Roman" w:hAnsi="Times New Roman" w:cs="Times New Roman"/>
          <w:color w:val="000000"/>
          <w:sz w:val="21"/>
          <w:szCs w:val="21"/>
          <w:lang w:eastAsia="en-CA"/>
        </w:rPr>
        <w:t>Friend as accessory.</w:t>
      </w:r>
      <w:proofErr w:type="gramEnd"/>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8. My stuffed rabbits inhabit my room; and now I have the closet as a ____________________ to hide in.</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9. And they cheer on our boys, ______________________ them to violence and, we hope, victory.</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10. We are all ______________________, trying to find our clumsy way amid the confusion of school.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b/>
          <w:bCs/>
          <w:color w:val="000000"/>
          <w:sz w:val="21"/>
          <w:szCs w:val="21"/>
          <w:lang w:eastAsia="en-CA"/>
        </w:rPr>
        <w:t>Speak Vocabulary Group #2</w:t>
      </w:r>
      <w:bookmarkStart w:id="1" w:name="s2"/>
      <w:bookmarkEnd w:id="1"/>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Degrading: humiliating; disgrace; dishonour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Demure: shy, modest, coy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Dormant: inactive; lying asleep; not erupting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Drone: a remote control mechanism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Refurbished: to make clean, bright, or fresh again; renovate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Retreat: to withdraw or go back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Revolutionary: support for radical change or innovation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Sensibilities: emotions or feelings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Subjectivity: decisions based on personal feelings rather than facts </w:t>
      </w:r>
    </w:p>
    <w:p w:rsidR="005E1C39" w:rsidRPr="005E1C39" w:rsidRDefault="005E1C39" w:rsidP="005E1C39">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Xenophobic: unreasonable fear or hatred of foreigners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bookmarkStart w:id="2" w:name="s3"/>
      <w:bookmarkEnd w:id="2"/>
      <w:r w:rsidRPr="005E1C39">
        <w:rPr>
          <w:rFonts w:ascii="Times New Roman" w:eastAsia="Times New Roman" w:hAnsi="Times New Roman" w:cs="Times New Roman"/>
          <w:b/>
          <w:bCs/>
          <w:color w:val="000000"/>
          <w:sz w:val="21"/>
          <w:szCs w:val="21"/>
          <w:lang w:eastAsia="en-CA"/>
        </w:rPr>
        <w:t>Speak Vocabulary Group #3</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Asphyxiated: chocked; suffocated; smothered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Bigoted: intolerant of any other beliefs or opinions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Conundrum: a difficult problem; a dilemma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Dense: acting dull or slow-witted; thinking in a stupid manner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Dynamics: the social, intellectual, or physical forces that characterize a system or group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Imbeciles: a group of stupid or silly people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Reluctance: unwillingness; resisting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Submission: surrendering power to another; acting in a way of meekness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proofErr w:type="spellStart"/>
      <w:r w:rsidRPr="005E1C39">
        <w:rPr>
          <w:rFonts w:ascii="Times New Roman" w:eastAsia="Times New Roman" w:hAnsi="Times New Roman" w:cs="Times New Roman"/>
          <w:color w:val="000000"/>
          <w:sz w:val="21"/>
          <w:szCs w:val="21"/>
          <w:lang w:eastAsia="en-CA"/>
        </w:rPr>
        <w:t>Vespiary</w:t>
      </w:r>
      <w:proofErr w:type="spellEnd"/>
      <w:r w:rsidRPr="005E1C39">
        <w:rPr>
          <w:rFonts w:ascii="Times New Roman" w:eastAsia="Times New Roman" w:hAnsi="Times New Roman" w:cs="Times New Roman"/>
          <w:color w:val="000000"/>
          <w:sz w:val="21"/>
          <w:szCs w:val="21"/>
          <w:lang w:eastAsia="en-CA"/>
        </w:rPr>
        <w:t xml:space="preserve">: a nest of social wasps </w:t>
      </w:r>
    </w:p>
    <w:p w:rsidR="005E1C39" w:rsidRPr="005E1C39" w:rsidRDefault="005E1C39" w:rsidP="005E1C39">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Wistful: pensive; thoughtful in a sad way; longing, yearning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bookmarkStart w:id="3" w:name="s4"/>
      <w:bookmarkEnd w:id="3"/>
      <w:r w:rsidRPr="005E1C39">
        <w:rPr>
          <w:rFonts w:ascii="Times New Roman" w:eastAsia="Times New Roman" w:hAnsi="Times New Roman" w:cs="Times New Roman"/>
          <w:b/>
          <w:bCs/>
          <w:color w:val="000000"/>
          <w:sz w:val="21"/>
          <w:szCs w:val="21"/>
          <w:lang w:eastAsia="en-CA"/>
        </w:rPr>
        <w:t>Speak Vocabulary Group #4</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lastRenderedPageBreak/>
        <w:t xml:space="preserve">Conscience: the inner sense of what is right or wrong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Consistency: keeping the same behavior, form, pattern, or principles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Delinquency: wrongful; illegal; failure to fulfill a duty or obligation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Foster: something that nourishes or cares for; encouraging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Genetics: science of heredity and genes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Incriminate: to make someone appear guilty in a crime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Momentum: force or speed of movement; motion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Muse: something or someone that is inspiring to an artist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Recessive: going back; receding; a gene that does not produce </w:t>
      </w:r>
    </w:p>
    <w:p w:rsidR="005E1C39" w:rsidRPr="005E1C39" w:rsidRDefault="005E1C39" w:rsidP="005E1C39">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Tenacious: persistent; stubborn; vicious; not easily pulled apart </w:t>
      </w:r>
    </w:p>
    <w:p w:rsidR="005E1C39" w:rsidRPr="005E1C39" w:rsidRDefault="005E1C39" w:rsidP="005E1C39">
      <w:pPr>
        <w:spacing w:before="100" w:beforeAutospacing="1" w:after="100" w:afterAutospacing="1" w:line="240" w:lineRule="auto"/>
        <w:rPr>
          <w:rFonts w:ascii="Times New Roman" w:eastAsia="Times New Roman" w:hAnsi="Times New Roman" w:cs="Times New Roman"/>
          <w:color w:val="000000"/>
          <w:sz w:val="21"/>
          <w:szCs w:val="21"/>
          <w:lang w:eastAsia="en-CA"/>
        </w:rPr>
      </w:pPr>
      <w:bookmarkStart w:id="4" w:name="s5"/>
      <w:bookmarkEnd w:id="4"/>
      <w:r w:rsidRPr="005E1C39">
        <w:rPr>
          <w:rFonts w:ascii="Times New Roman" w:eastAsia="Times New Roman" w:hAnsi="Times New Roman" w:cs="Times New Roman"/>
          <w:b/>
          <w:bCs/>
          <w:color w:val="000000"/>
          <w:sz w:val="21"/>
          <w:szCs w:val="21"/>
          <w:lang w:eastAsia="en-CA"/>
        </w:rPr>
        <w:t>Speak Vocabulary Group #5</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Allegedly: something that has been described but not proven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Banished: forced to leave; drive away; expelled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Coaxes: to persuade by pleading or flattery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Devious: not straightforward; shifty or crooked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Hazing: to abuse newcomers with humiliating tricks and ridicule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Leper: a person who is rejected; an outcast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Maladjusted: poorly adjusted in one’s social circumstances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Pruning: to cut off, clear, or remove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Reputation: how the public views or regards an individual </w:t>
      </w:r>
    </w:p>
    <w:p w:rsidR="005E1C39" w:rsidRPr="005E1C39" w:rsidRDefault="005E1C39" w:rsidP="005E1C39">
      <w:pPr>
        <w:numPr>
          <w:ilvl w:val="0"/>
          <w:numId w:val="11"/>
        </w:numPr>
        <w:spacing w:before="100" w:beforeAutospacing="1" w:after="100" w:afterAutospacing="1" w:line="240" w:lineRule="auto"/>
        <w:rPr>
          <w:rFonts w:ascii="Times New Roman" w:eastAsia="Times New Roman" w:hAnsi="Times New Roman" w:cs="Times New Roman"/>
          <w:color w:val="000000"/>
          <w:sz w:val="21"/>
          <w:szCs w:val="21"/>
          <w:lang w:eastAsia="en-CA"/>
        </w:rPr>
      </w:pPr>
      <w:r w:rsidRPr="005E1C39">
        <w:rPr>
          <w:rFonts w:ascii="Times New Roman" w:eastAsia="Times New Roman" w:hAnsi="Times New Roman" w:cs="Times New Roman"/>
          <w:color w:val="000000"/>
          <w:sz w:val="21"/>
          <w:szCs w:val="21"/>
          <w:lang w:eastAsia="en-CA"/>
        </w:rPr>
        <w:t xml:space="preserve">Vague: not clear or definite; hazy </w:t>
      </w:r>
    </w:p>
    <w:p w:rsidR="00F760C0" w:rsidRDefault="00F760C0" w:rsidP="00F760C0">
      <w:pPr>
        <w:spacing w:line="240" w:lineRule="auto"/>
        <w:rPr>
          <w:rFonts w:asciiTheme="minorHAnsi" w:eastAsia="Times New Roman" w:hAnsiTheme="minorHAnsi" w:cs="Times New Roman"/>
          <w:sz w:val="24"/>
          <w:szCs w:val="24"/>
          <w:lang w:eastAsia="en-CA"/>
        </w:rPr>
      </w:pPr>
    </w:p>
    <w:sectPr w:rsidR="00F760C0" w:rsidSect="00A34F70">
      <w:pgSz w:w="12240" w:h="15840"/>
      <w:pgMar w:top="1170" w:right="1080" w:bottom="90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D6" w:rsidRDefault="002805D6" w:rsidP="002805D6">
      <w:pPr>
        <w:spacing w:line="240" w:lineRule="auto"/>
      </w:pPr>
      <w:r>
        <w:separator/>
      </w:r>
    </w:p>
  </w:endnote>
  <w:endnote w:type="continuationSeparator" w:id="0">
    <w:p w:rsidR="002805D6" w:rsidRDefault="002805D6" w:rsidP="00280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D6" w:rsidRDefault="002805D6" w:rsidP="002805D6">
      <w:pPr>
        <w:spacing w:line="240" w:lineRule="auto"/>
      </w:pPr>
      <w:r>
        <w:separator/>
      </w:r>
    </w:p>
  </w:footnote>
  <w:footnote w:type="continuationSeparator" w:id="0">
    <w:p w:rsidR="002805D6" w:rsidRDefault="002805D6" w:rsidP="002805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AFF"/>
    <w:multiLevelType w:val="hybridMultilevel"/>
    <w:tmpl w:val="E3E0C6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7D5811"/>
    <w:multiLevelType w:val="multilevel"/>
    <w:tmpl w:val="B8E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D7C35"/>
    <w:multiLevelType w:val="multilevel"/>
    <w:tmpl w:val="B392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26CC0"/>
    <w:multiLevelType w:val="hybridMultilevel"/>
    <w:tmpl w:val="815E8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443C85"/>
    <w:multiLevelType w:val="hybridMultilevel"/>
    <w:tmpl w:val="DD7A2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E936CA"/>
    <w:multiLevelType w:val="hybridMultilevel"/>
    <w:tmpl w:val="BB6CC1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276617"/>
    <w:multiLevelType w:val="hybridMultilevel"/>
    <w:tmpl w:val="5FEC64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174F25"/>
    <w:multiLevelType w:val="hybridMultilevel"/>
    <w:tmpl w:val="652A72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163636"/>
    <w:multiLevelType w:val="multilevel"/>
    <w:tmpl w:val="E4A2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3B2481"/>
    <w:multiLevelType w:val="hybridMultilevel"/>
    <w:tmpl w:val="B1B4C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941EBB"/>
    <w:multiLevelType w:val="multilevel"/>
    <w:tmpl w:val="2466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7A2377"/>
    <w:multiLevelType w:val="hybridMultilevel"/>
    <w:tmpl w:val="1C74D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9E7A30"/>
    <w:multiLevelType w:val="hybridMultilevel"/>
    <w:tmpl w:val="EF0C56AE"/>
    <w:lvl w:ilvl="0" w:tplc="10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D032C0D"/>
    <w:multiLevelType w:val="multilevel"/>
    <w:tmpl w:val="479E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12"/>
  </w:num>
  <w:num w:numId="5">
    <w:abstractNumId w:val="4"/>
  </w:num>
  <w:num w:numId="6">
    <w:abstractNumId w:val="9"/>
  </w:num>
  <w:num w:numId="7">
    <w:abstractNumId w:val="11"/>
  </w:num>
  <w:num w:numId="8">
    <w:abstractNumId w:val="2"/>
  </w:num>
  <w:num w:numId="9">
    <w:abstractNumId w:val="8"/>
  </w:num>
  <w:num w:numId="10">
    <w:abstractNumId w:val="13"/>
  </w:num>
  <w:num w:numId="11">
    <w:abstractNumId w:val="10"/>
  </w:num>
  <w:num w:numId="12">
    <w:abstractNumId w:val="0"/>
  </w:num>
  <w:num w:numId="13">
    <w:abstractNumId w:val="11"/>
  </w:num>
  <w:num w:numId="14">
    <w:abstractNumId w:val="7"/>
  </w:num>
  <w:num w:numId="15">
    <w:abstractNumId w:val="5"/>
  </w:num>
  <w:num w:numId="16">
    <w:abstractNumId w:val="11"/>
    <w:lvlOverride w:ilvl="0"/>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C0"/>
    <w:rsid w:val="000A1E56"/>
    <w:rsid w:val="000B59DC"/>
    <w:rsid w:val="000C7FC2"/>
    <w:rsid w:val="000D069A"/>
    <w:rsid w:val="00187724"/>
    <w:rsid w:val="001A5F2C"/>
    <w:rsid w:val="0021660A"/>
    <w:rsid w:val="00222F9B"/>
    <w:rsid w:val="002805D6"/>
    <w:rsid w:val="00413E40"/>
    <w:rsid w:val="004900CE"/>
    <w:rsid w:val="005E1C39"/>
    <w:rsid w:val="00690938"/>
    <w:rsid w:val="006B1E96"/>
    <w:rsid w:val="00700BF7"/>
    <w:rsid w:val="00744E9B"/>
    <w:rsid w:val="00775195"/>
    <w:rsid w:val="00797180"/>
    <w:rsid w:val="0086376C"/>
    <w:rsid w:val="008F3215"/>
    <w:rsid w:val="009344EC"/>
    <w:rsid w:val="0096469C"/>
    <w:rsid w:val="00965F95"/>
    <w:rsid w:val="00A34F70"/>
    <w:rsid w:val="00A355EF"/>
    <w:rsid w:val="00A70B9D"/>
    <w:rsid w:val="00B72C6B"/>
    <w:rsid w:val="00B96438"/>
    <w:rsid w:val="00F76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rsid w:val="00F760C0"/>
    <w:pPr>
      <w:spacing w:before="100" w:beforeAutospacing="1" w:after="100" w:afterAutospacing="1" w:line="240" w:lineRule="auto"/>
    </w:pPr>
    <w:rPr>
      <w:rFonts w:ascii="Times New Roman" w:eastAsia="Times New Roman" w:hAnsi="Times New Roman" w:cs="Times New Roman"/>
      <w:sz w:val="21"/>
      <w:szCs w:val="21"/>
      <w:lang w:eastAsia="en-CA"/>
    </w:rPr>
  </w:style>
  <w:style w:type="character" w:styleId="Strong">
    <w:name w:val="Strong"/>
    <w:basedOn w:val="DefaultParagraphFont"/>
    <w:qFormat/>
    <w:rsid w:val="00F760C0"/>
    <w:rPr>
      <w:b/>
      <w:bCs/>
    </w:rPr>
  </w:style>
  <w:style w:type="character" w:styleId="Emphasis">
    <w:name w:val="Emphasis"/>
    <w:basedOn w:val="DefaultParagraphFont"/>
    <w:qFormat/>
    <w:rsid w:val="00F760C0"/>
    <w:rPr>
      <w:i/>
      <w:iCs/>
    </w:rPr>
  </w:style>
  <w:style w:type="table" w:styleId="TableGrid">
    <w:name w:val="Table Grid"/>
    <w:basedOn w:val="TableNormal"/>
    <w:uiPriority w:val="59"/>
    <w:rsid w:val="00F760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C0"/>
    <w:pPr>
      <w:ind w:left="720"/>
      <w:contextualSpacing/>
    </w:pPr>
  </w:style>
  <w:style w:type="paragraph" w:styleId="Header">
    <w:name w:val="header"/>
    <w:basedOn w:val="Normal"/>
    <w:link w:val="HeaderChar"/>
    <w:uiPriority w:val="99"/>
    <w:unhideWhenUsed/>
    <w:rsid w:val="002805D6"/>
    <w:pPr>
      <w:tabs>
        <w:tab w:val="center" w:pos="4680"/>
        <w:tab w:val="right" w:pos="9360"/>
      </w:tabs>
      <w:spacing w:line="240" w:lineRule="auto"/>
    </w:pPr>
  </w:style>
  <w:style w:type="character" w:customStyle="1" w:styleId="HeaderChar">
    <w:name w:val="Header Char"/>
    <w:basedOn w:val="DefaultParagraphFont"/>
    <w:link w:val="Header"/>
    <w:uiPriority w:val="99"/>
    <w:rsid w:val="002805D6"/>
  </w:style>
  <w:style w:type="paragraph" w:styleId="Footer">
    <w:name w:val="footer"/>
    <w:basedOn w:val="Normal"/>
    <w:link w:val="FooterChar"/>
    <w:uiPriority w:val="99"/>
    <w:unhideWhenUsed/>
    <w:rsid w:val="002805D6"/>
    <w:pPr>
      <w:tabs>
        <w:tab w:val="center" w:pos="4680"/>
        <w:tab w:val="right" w:pos="9360"/>
      </w:tabs>
      <w:spacing w:line="240" w:lineRule="auto"/>
    </w:pPr>
  </w:style>
  <w:style w:type="character" w:customStyle="1" w:styleId="FooterChar">
    <w:name w:val="Footer Char"/>
    <w:basedOn w:val="DefaultParagraphFont"/>
    <w:link w:val="Footer"/>
    <w:uiPriority w:val="99"/>
    <w:rsid w:val="002805D6"/>
  </w:style>
  <w:style w:type="paragraph" w:styleId="NormalWeb">
    <w:name w:val="Normal (Web)"/>
    <w:basedOn w:val="Normal"/>
    <w:rsid w:val="008637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F32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rsid w:val="00F760C0"/>
    <w:pPr>
      <w:spacing w:before="100" w:beforeAutospacing="1" w:after="100" w:afterAutospacing="1" w:line="240" w:lineRule="auto"/>
    </w:pPr>
    <w:rPr>
      <w:rFonts w:ascii="Times New Roman" w:eastAsia="Times New Roman" w:hAnsi="Times New Roman" w:cs="Times New Roman"/>
      <w:sz w:val="21"/>
      <w:szCs w:val="21"/>
      <w:lang w:eastAsia="en-CA"/>
    </w:rPr>
  </w:style>
  <w:style w:type="character" w:styleId="Strong">
    <w:name w:val="Strong"/>
    <w:basedOn w:val="DefaultParagraphFont"/>
    <w:qFormat/>
    <w:rsid w:val="00F760C0"/>
    <w:rPr>
      <w:b/>
      <w:bCs/>
    </w:rPr>
  </w:style>
  <w:style w:type="character" w:styleId="Emphasis">
    <w:name w:val="Emphasis"/>
    <w:basedOn w:val="DefaultParagraphFont"/>
    <w:qFormat/>
    <w:rsid w:val="00F760C0"/>
    <w:rPr>
      <w:i/>
      <w:iCs/>
    </w:rPr>
  </w:style>
  <w:style w:type="table" w:styleId="TableGrid">
    <w:name w:val="Table Grid"/>
    <w:basedOn w:val="TableNormal"/>
    <w:uiPriority w:val="59"/>
    <w:rsid w:val="00F760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C0"/>
    <w:pPr>
      <w:ind w:left="720"/>
      <w:contextualSpacing/>
    </w:pPr>
  </w:style>
  <w:style w:type="paragraph" w:styleId="Header">
    <w:name w:val="header"/>
    <w:basedOn w:val="Normal"/>
    <w:link w:val="HeaderChar"/>
    <w:uiPriority w:val="99"/>
    <w:unhideWhenUsed/>
    <w:rsid w:val="002805D6"/>
    <w:pPr>
      <w:tabs>
        <w:tab w:val="center" w:pos="4680"/>
        <w:tab w:val="right" w:pos="9360"/>
      </w:tabs>
      <w:spacing w:line="240" w:lineRule="auto"/>
    </w:pPr>
  </w:style>
  <w:style w:type="character" w:customStyle="1" w:styleId="HeaderChar">
    <w:name w:val="Header Char"/>
    <w:basedOn w:val="DefaultParagraphFont"/>
    <w:link w:val="Header"/>
    <w:uiPriority w:val="99"/>
    <w:rsid w:val="002805D6"/>
  </w:style>
  <w:style w:type="paragraph" w:styleId="Footer">
    <w:name w:val="footer"/>
    <w:basedOn w:val="Normal"/>
    <w:link w:val="FooterChar"/>
    <w:uiPriority w:val="99"/>
    <w:unhideWhenUsed/>
    <w:rsid w:val="002805D6"/>
    <w:pPr>
      <w:tabs>
        <w:tab w:val="center" w:pos="4680"/>
        <w:tab w:val="right" w:pos="9360"/>
      </w:tabs>
      <w:spacing w:line="240" w:lineRule="auto"/>
    </w:pPr>
  </w:style>
  <w:style w:type="character" w:customStyle="1" w:styleId="FooterChar">
    <w:name w:val="Footer Char"/>
    <w:basedOn w:val="DefaultParagraphFont"/>
    <w:link w:val="Footer"/>
    <w:uiPriority w:val="99"/>
    <w:rsid w:val="002805D6"/>
  </w:style>
  <w:style w:type="paragraph" w:styleId="NormalWeb">
    <w:name w:val="Normal (Web)"/>
    <w:basedOn w:val="Normal"/>
    <w:rsid w:val="008637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F32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5</cp:revision>
  <cp:lastPrinted>2015-03-30T20:37:00Z</cp:lastPrinted>
  <dcterms:created xsi:type="dcterms:W3CDTF">2015-03-10T16:44:00Z</dcterms:created>
  <dcterms:modified xsi:type="dcterms:W3CDTF">2015-03-30T20:37:00Z</dcterms:modified>
</cp:coreProperties>
</file>